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212CBE8" w14:textId="77777777" w:rsidR="0068697D" w:rsidRDefault="00FB2FB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75" w:after="225"/>
        <w:jc w:val="center"/>
        <w:outlineLvl w:val="1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  <w:r>
        <w:rPr>
          <w:rFonts w:ascii="Calibri" w:eastAsia="Calibri" w:hAnsi="Calibri" w:cs="Calibri"/>
          <w:b/>
          <w:bCs/>
          <w:i/>
          <w:iCs/>
          <w:sz w:val="40"/>
          <w:szCs w:val="40"/>
        </w:rPr>
        <w:t>Š</w:t>
      </w:r>
      <w:r>
        <w:rPr>
          <w:rFonts w:ascii="Calibri" w:eastAsia="Calibri" w:hAnsi="Calibri" w:cs="Calibri"/>
          <w:b/>
          <w:bCs/>
          <w:i/>
          <w:iCs/>
          <w:sz w:val="40"/>
          <w:szCs w:val="40"/>
          <w:lang w:val="da-DK"/>
        </w:rPr>
        <w:t>pindler</w:t>
      </w:r>
      <w:proofErr w:type="spellStart"/>
      <w:r>
        <w:rPr>
          <w:rFonts w:ascii="Calibri" w:eastAsia="Calibri" w:hAnsi="Calibri" w:cs="Calibri"/>
          <w:b/>
          <w:bCs/>
          <w:i/>
          <w:iCs/>
          <w:sz w:val="40"/>
          <w:szCs w:val="40"/>
        </w:rPr>
        <w:t>ův</w:t>
      </w:r>
      <w:proofErr w:type="spellEnd"/>
      <w:r>
        <w:rPr>
          <w:rFonts w:ascii="Calibri" w:eastAsia="Calibri" w:hAnsi="Calibri" w:cs="Calibri"/>
          <w:b/>
          <w:bCs/>
          <w:i/>
          <w:iCs/>
          <w:sz w:val="40"/>
          <w:szCs w:val="40"/>
        </w:rPr>
        <w:t xml:space="preserve"> Mlýn </w:t>
      </w:r>
    </w:p>
    <w:p w14:paraId="56257E50" w14:textId="77777777" w:rsidR="0068697D" w:rsidRDefault="00FB2FB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75" w:after="225"/>
        <w:jc w:val="center"/>
        <w:outlineLvl w:val="1"/>
        <w:rPr>
          <w:rFonts w:ascii="Calibri" w:eastAsia="Calibri" w:hAnsi="Calibri" w:cs="Calibri"/>
          <w:b/>
          <w:bCs/>
          <w:color w:val="E20033"/>
          <w:sz w:val="30"/>
          <w:szCs w:val="30"/>
          <w:u w:color="E20033"/>
        </w:rPr>
      </w:pPr>
      <w:r>
        <w:rPr>
          <w:rFonts w:ascii="Calibri" w:eastAsia="Calibri" w:hAnsi="Calibri" w:cs="Calibri"/>
          <w:b/>
          <w:bCs/>
          <w:i/>
          <w:iCs/>
          <w:sz w:val="32"/>
          <w:szCs w:val="32"/>
        </w:rPr>
        <w:t>Mezinárodní mistrovství Če</w:t>
      </w:r>
      <w:r w:rsidR="001052E2">
        <w:rPr>
          <w:rFonts w:ascii="Calibri" w:eastAsia="Calibri" w:hAnsi="Calibri" w:cs="Calibri"/>
          <w:b/>
          <w:bCs/>
          <w:i/>
          <w:iCs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i/>
          <w:iCs/>
          <w:sz w:val="32"/>
          <w:szCs w:val="32"/>
        </w:rPr>
        <w:t>ké republiky v paralelním slalomu</w:t>
      </w:r>
    </w:p>
    <w:p w14:paraId="776BB22E" w14:textId="77777777" w:rsidR="0068697D" w:rsidRDefault="00FB2FB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Rozpis závodů</w:t>
      </w:r>
    </w:p>
    <w:tbl>
      <w:tblPr>
        <w:tblStyle w:val="TableNormal"/>
        <w:tblW w:w="92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6220"/>
      </w:tblGrid>
      <w:tr w:rsidR="0068697D" w14:paraId="0CEF7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F76DC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Pořadatel:  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FC257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Calibri" w:eastAsia="Calibri" w:hAnsi="Calibri" w:cs="Calibri"/>
                <w:lang w:val="da-DK"/>
              </w:rPr>
              <w:t>Sk</w:t>
            </w:r>
            <w:r>
              <w:rPr>
                <w:rFonts w:ascii="Calibri" w:eastAsia="Calibri" w:hAnsi="Calibri" w:cs="Calibri"/>
              </w:rPr>
              <w:t xml:space="preserve">i klub </w:t>
            </w:r>
            <w:proofErr w:type="spellStart"/>
            <w:r>
              <w:rPr>
                <w:rFonts w:ascii="Calibri" w:eastAsia="Calibri" w:hAnsi="Calibri" w:cs="Calibri"/>
              </w:rPr>
              <w:t>Špindl</w:t>
            </w:r>
            <w:proofErr w:type="spellEnd"/>
            <w:r>
              <w:rPr>
                <w:rFonts w:ascii="Calibri" w:eastAsia="Calibri" w:hAnsi="Calibri" w:cs="Calibri"/>
              </w:rPr>
              <w:t>, OSÚ AD</w:t>
            </w:r>
          </w:p>
        </w:tc>
      </w:tr>
      <w:tr w:rsidR="0068697D" w14:paraId="26A9E2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F8CF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eastAsia="Calibri" w:hAnsi="Calibri" w:cs="Calibri"/>
                <w:b/>
                <w:bCs/>
                <w:lang w:val="de-DE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val="de-DE"/>
              </w:rPr>
              <w:t>kon</w:t>
            </w:r>
            <w:r>
              <w:rPr>
                <w:rFonts w:ascii="Calibri" w:eastAsia="Calibri" w:hAnsi="Calibri" w:cs="Calibri"/>
                <w:b/>
                <w:bCs/>
              </w:rPr>
              <w:t>ání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</w:rPr>
              <w:br/>
            </w:r>
            <w:r>
              <w:rPr>
                <w:rFonts w:ascii="Calibri" w:eastAsia="Calibri" w:hAnsi="Calibri" w:cs="Calibri"/>
                <w:b/>
                <w:bCs/>
              </w:rPr>
              <w:t xml:space="preserve">Místo konání:              </w:t>
            </w:r>
            <w:r>
              <w:rPr>
                <w:rFonts w:ascii="Calibri" w:eastAsia="Calibri" w:hAnsi="Calibri" w:cs="Calibri"/>
                <w:b/>
                <w:bCs/>
              </w:rPr>
              <w:br/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val="it-IT"/>
              </w:rPr>
              <w:t>Discipl</w:t>
            </w:r>
            <w:r>
              <w:rPr>
                <w:rFonts w:ascii="Calibri" w:eastAsia="Calibri" w:hAnsi="Calibri" w:cs="Calibri"/>
                <w:b/>
                <w:bCs/>
              </w:rPr>
              <w:t>íny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:           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BFE76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24.3.2019 </w:t>
            </w:r>
          </w:p>
          <w:p w14:paraId="66AD9F80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lang w:val="da-DK"/>
              </w:rPr>
              <w:t>pindler</w:t>
            </w:r>
            <w:proofErr w:type="spellStart"/>
            <w:r>
              <w:rPr>
                <w:rFonts w:ascii="Calibri" w:eastAsia="Calibri" w:hAnsi="Calibri" w:cs="Calibri"/>
              </w:rPr>
              <w:t>ův</w:t>
            </w:r>
            <w:proofErr w:type="spellEnd"/>
            <w:r>
              <w:rPr>
                <w:rFonts w:ascii="Calibri" w:eastAsia="Calibri" w:hAnsi="Calibri" w:cs="Calibri"/>
              </w:rPr>
              <w:t xml:space="preserve"> Mlýn –  </w:t>
            </w:r>
            <w:proofErr w:type="gramStart"/>
            <w:r>
              <w:rPr>
                <w:rFonts w:ascii="Calibri" w:eastAsia="Calibri" w:hAnsi="Calibri" w:cs="Calibri"/>
              </w:rPr>
              <w:t>Svatý</w:t>
            </w:r>
            <w:proofErr w:type="gramEnd"/>
            <w:r>
              <w:rPr>
                <w:rFonts w:ascii="Calibri" w:eastAsia="Calibri" w:hAnsi="Calibri" w:cs="Calibri"/>
              </w:rPr>
              <w:t xml:space="preserve"> Petr, černá sjezdovka</w:t>
            </w:r>
          </w:p>
          <w:p w14:paraId="2DCCD8E7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proofErr w:type="spellStart"/>
            <w:r>
              <w:rPr>
                <w:rFonts w:ascii="Calibri" w:eastAsia="Calibri" w:hAnsi="Calibri" w:cs="Calibri"/>
              </w:rPr>
              <w:t>Paralení</w:t>
            </w:r>
            <w:proofErr w:type="spellEnd"/>
            <w:r>
              <w:rPr>
                <w:rFonts w:ascii="Calibri" w:eastAsia="Calibri" w:hAnsi="Calibri" w:cs="Calibri"/>
              </w:rPr>
              <w:t xml:space="preserve"> slalom</w:t>
            </w:r>
          </w:p>
        </w:tc>
      </w:tr>
      <w:tr w:rsidR="0068697D" w14:paraId="586E97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14D64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eastAsia="Calibri" w:hAnsi="Calibri" w:cs="Calibri"/>
                <w:b/>
                <w:bCs/>
              </w:rPr>
              <w:t>Kategorie: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2E100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Fonts w:ascii="Calibri" w:eastAsia="Calibri" w:hAnsi="Calibri" w:cs="Calibri"/>
              </w:rPr>
              <w:t>Dospělí</w:t>
            </w:r>
            <w:r>
              <w:rPr>
                <w:rFonts w:ascii="Calibri" w:eastAsia="Calibri" w:hAnsi="Calibri" w:cs="Calibri"/>
                <w:lang w:val="es-ES_tradnl"/>
              </w:rPr>
              <w:t>, junio</w:t>
            </w:r>
            <w:proofErr w:type="spellStart"/>
            <w:r>
              <w:rPr>
                <w:rFonts w:ascii="Calibri" w:eastAsia="Calibri" w:hAnsi="Calibri" w:cs="Calibri"/>
              </w:rPr>
              <w:t>ři</w:t>
            </w:r>
            <w:proofErr w:type="spellEnd"/>
          </w:p>
        </w:tc>
      </w:tr>
      <w:tr w:rsidR="0068697D" w14:paraId="1B3DD8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669E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Přihlášky: 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86FB4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22.3.2019 on-line na servisní</w:t>
            </w:r>
            <w:r>
              <w:rPr>
                <w:rFonts w:ascii="Calibri" w:eastAsia="Calibri" w:hAnsi="Calibri" w:cs="Calibri"/>
                <w:lang w:val="pt-PT"/>
              </w:rPr>
              <w:t>m a v</w:t>
            </w:r>
            <w:proofErr w:type="spellStart"/>
            <w:r>
              <w:rPr>
                <w:rFonts w:ascii="Calibri" w:eastAsia="Calibri" w:hAnsi="Calibri" w:cs="Calibri"/>
              </w:rPr>
              <w:t>ýsledkov</w:t>
            </w:r>
            <w:proofErr w:type="spellEnd"/>
            <w:r>
              <w:rPr>
                <w:rFonts w:ascii="Calibri" w:eastAsia="Calibri" w:hAnsi="Calibri" w:cs="Calibri"/>
                <w:lang w:val="fr-FR"/>
              </w:rPr>
              <w:t>é</w:t>
            </w:r>
            <w:r>
              <w:rPr>
                <w:rFonts w:ascii="Calibri" w:eastAsia="Calibri" w:hAnsi="Calibri" w:cs="Calibri"/>
                <w:lang w:val="pt-PT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lang w:val="pt-PT"/>
              </w:rPr>
              <w:t>port</w:t>
            </w:r>
            <w:r>
              <w:rPr>
                <w:rFonts w:ascii="Calibri" w:eastAsia="Calibri" w:hAnsi="Calibri" w:cs="Calibri"/>
              </w:rPr>
              <w:t>álu</w:t>
            </w:r>
            <w:proofErr w:type="spellEnd"/>
            <w:r>
              <w:rPr>
                <w:rFonts w:ascii="Calibri" w:eastAsia="Calibri" w:hAnsi="Calibri" w:cs="Calibri"/>
              </w:rPr>
              <w:t xml:space="preserve"> SLČR/AD (</w:t>
            </w:r>
            <w:hyperlink r:id="rId6" w:history="1">
              <w:r>
                <w:rPr>
                  <w:rStyle w:val="Hyperlink0"/>
                  <w:rFonts w:ascii="Calibri" w:eastAsia="Calibri" w:hAnsi="Calibri" w:cs="Calibri"/>
                </w:rPr>
                <w:t>http://vysledky.czech-ski.cz/</w:t>
              </w:r>
            </w:hyperlink>
            <w:r>
              <w:rPr>
                <w:rStyle w:val="Hyperlink0"/>
                <w:rFonts w:ascii="Calibri" w:eastAsia="Calibri" w:hAnsi="Calibri" w:cs="Calibri"/>
              </w:rPr>
              <w:t>)</w:t>
            </w:r>
          </w:p>
          <w:p w14:paraId="7B11F79F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proofErr w:type="spellStart"/>
            <w:r>
              <w:rPr>
                <w:rStyle w:val="Hyperlink0"/>
                <w:rFonts w:ascii="Calibri" w:eastAsia="Calibri" w:hAnsi="Calibri" w:cs="Calibri"/>
              </w:rPr>
              <w:t>Případn</w:t>
            </w:r>
            <w:proofErr w:type="spellEnd"/>
            <w:r>
              <w:rPr>
                <w:rStyle w:val="dn"/>
                <w:rFonts w:ascii="Calibri" w:eastAsia="Calibri" w:hAnsi="Calibri" w:cs="Calibri"/>
                <w:lang w:val="fr-FR"/>
              </w:rPr>
              <w:t xml:space="preserve">é </w:t>
            </w:r>
            <w:r>
              <w:rPr>
                <w:rStyle w:val="Hyperlink0"/>
                <w:rFonts w:ascii="Calibri" w:eastAsia="Calibri" w:hAnsi="Calibri" w:cs="Calibri"/>
              </w:rPr>
              <w:t xml:space="preserve">odvolání </w:t>
            </w:r>
            <w:r>
              <w:rPr>
                <w:rStyle w:val="dn"/>
                <w:rFonts w:ascii="Calibri" w:eastAsia="Calibri" w:hAnsi="Calibri" w:cs="Calibri"/>
                <w:lang w:val="pt-PT"/>
              </w:rPr>
              <w:t>do 20</w:t>
            </w:r>
            <w:r>
              <w:rPr>
                <w:rStyle w:val="Hyperlink0"/>
                <w:rFonts w:ascii="Calibri" w:eastAsia="Calibri" w:hAnsi="Calibri" w:cs="Calibri"/>
              </w:rPr>
              <w:t>.3.2019.</w:t>
            </w:r>
          </w:p>
          <w:p w14:paraId="7B55878B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dn"/>
                <w:rFonts w:ascii="Calibri" w:eastAsia="Calibri" w:hAnsi="Calibri" w:cs="Calibri"/>
                <w:sz w:val="20"/>
                <w:szCs w:val="20"/>
                <w:lang w:val="en-US"/>
              </w:rPr>
              <w:t>Final entries 22</w:t>
            </w:r>
            <w:r>
              <w:rPr>
                <w:rStyle w:val="dn"/>
                <w:rFonts w:ascii="Calibri" w:eastAsia="Calibri" w:hAnsi="Calibri" w:cs="Calibri"/>
                <w:sz w:val="20"/>
                <w:szCs w:val="20"/>
              </w:rPr>
              <w:t>.3.2019</w:t>
            </w:r>
          </w:p>
        </w:tc>
      </w:tr>
      <w:tr w:rsidR="0068697D" w14:paraId="04136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C34B5" w14:textId="77777777" w:rsidR="0068697D" w:rsidRDefault="0068697D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Hyperlink0"/>
                <w:rFonts w:ascii="Calibri" w:eastAsia="Calibri" w:hAnsi="Calibri" w:cs="Calibri"/>
                <w:b/>
                <w:bCs/>
              </w:rPr>
            </w:pPr>
          </w:p>
          <w:p w14:paraId="399EDA39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Hyperlink0"/>
                <w:rFonts w:ascii="Calibri" w:eastAsia="Calibri" w:hAnsi="Calibri" w:cs="Calibri"/>
                <w:b/>
                <w:bCs/>
              </w:rPr>
            </w:pPr>
            <w:r>
              <w:rPr>
                <w:rStyle w:val="Hyperlink0"/>
                <w:rFonts w:ascii="Calibri" w:eastAsia="Calibri" w:hAnsi="Calibri" w:cs="Calibri"/>
                <w:b/>
                <w:bCs/>
              </w:rPr>
              <w:t>Podmínky úč</w:t>
            </w:r>
            <w:r>
              <w:rPr>
                <w:rStyle w:val="dn"/>
                <w:rFonts w:ascii="Calibri" w:eastAsia="Calibri" w:hAnsi="Calibri" w:cs="Calibri"/>
                <w:b/>
                <w:bCs/>
                <w:lang w:val="it-IT"/>
              </w:rPr>
              <w:t>asti:</w:t>
            </w:r>
            <w:r>
              <w:rPr>
                <w:rStyle w:val="Hyperlink0"/>
                <w:rFonts w:ascii="Calibri" w:eastAsia="Calibri" w:hAnsi="Calibri" w:cs="Calibri"/>
                <w:b/>
                <w:bCs/>
              </w:rPr>
              <w:t> </w:t>
            </w:r>
            <w:r>
              <w:rPr>
                <w:rStyle w:val="Hyperlink0"/>
                <w:rFonts w:ascii="Calibri" w:eastAsia="Calibri" w:hAnsi="Calibri" w:cs="Calibri"/>
                <w:b/>
                <w:bCs/>
              </w:rPr>
              <w:br/>
            </w:r>
          </w:p>
          <w:p w14:paraId="1E2687B6" w14:textId="77777777" w:rsidR="0068697D" w:rsidRDefault="0068697D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Hyperlink0"/>
                <w:rFonts w:ascii="Calibri" w:eastAsia="Calibri" w:hAnsi="Calibri" w:cs="Calibri"/>
                <w:b/>
                <w:bCs/>
              </w:rPr>
            </w:pPr>
          </w:p>
          <w:p w14:paraId="47312423" w14:textId="77777777" w:rsidR="0068697D" w:rsidRDefault="0068697D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Hyperlink0"/>
                <w:rFonts w:ascii="Calibri" w:eastAsia="Calibri" w:hAnsi="Calibri" w:cs="Calibri"/>
                <w:b/>
                <w:bCs/>
              </w:rPr>
            </w:pPr>
          </w:p>
          <w:p w14:paraId="43443672" w14:textId="77777777" w:rsidR="0068697D" w:rsidRDefault="0068697D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Hyperlink0"/>
                <w:rFonts w:ascii="Calibri" w:eastAsia="Calibri" w:hAnsi="Calibri" w:cs="Calibri"/>
                <w:b/>
                <w:bCs/>
              </w:rPr>
            </w:pPr>
          </w:p>
          <w:p w14:paraId="2AE98430" w14:textId="77777777" w:rsidR="0068697D" w:rsidRDefault="0068697D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Hyperlink0"/>
                <w:rFonts w:ascii="Calibri" w:eastAsia="Calibri" w:hAnsi="Calibri" w:cs="Calibri"/>
                <w:b/>
                <w:bCs/>
              </w:rPr>
            </w:pPr>
          </w:p>
          <w:p w14:paraId="5B80F7EF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Hyperlink0"/>
                <w:rFonts w:ascii="Calibri" w:eastAsia="Calibri" w:hAnsi="Calibri" w:cs="Calibri"/>
                <w:b/>
                <w:bCs/>
              </w:rPr>
            </w:pPr>
            <w:r>
              <w:rPr>
                <w:rStyle w:val="Hyperlink0"/>
                <w:rFonts w:ascii="Calibri" w:eastAsia="Calibri" w:hAnsi="Calibri" w:cs="Calibri"/>
                <w:b/>
                <w:bCs/>
              </w:rPr>
              <w:t>Prezentace:</w:t>
            </w:r>
            <w:r>
              <w:rPr>
                <w:rStyle w:val="Hyperlink0"/>
                <w:rFonts w:ascii="Calibri" w:eastAsia="Calibri" w:hAnsi="Calibri" w:cs="Calibri"/>
                <w:b/>
                <w:bCs/>
              </w:rPr>
              <w:br/>
            </w:r>
          </w:p>
          <w:p w14:paraId="7DB46523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b/>
                <w:bCs/>
              </w:rPr>
              <w:t>Startovn</w:t>
            </w:r>
            <w:proofErr w:type="spellEnd"/>
            <w:r>
              <w:rPr>
                <w:rStyle w:val="dn"/>
                <w:rFonts w:ascii="Calibri" w:eastAsia="Calibri" w:hAnsi="Calibri" w:cs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8DD57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proofErr w:type="spellStart"/>
            <w:r>
              <w:rPr>
                <w:rStyle w:val="Hyperlink0"/>
                <w:rFonts w:ascii="Calibri" w:eastAsia="Calibri" w:hAnsi="Calibri" w:cs="Calibri"/>
              </w:rPr>
              <w:t>Platn</w:t>
            </w:r>
            <w:proofErr w:type="spellEnd"/>
            <w:r>
              <w:rPr>
                <w:rStyle w:val="dn"/>
                <w:rFonts w:ascii="Calibri" w:eastAsia="Calibri" w:hAnsi="Calibri" w:cs="Calibri"/>
                <w:lang w:val="fr-FR"/>
              </w:rPr>
              <w:t xml:space="preserve">é </w:t>
            </w:r>
            <w:r>
              <w:rPr>
                <w:rStyle w:val="Hyperlink0"/>
                <w:rFonts w:ascii="Calibri" w:eastAsia="Calibri" w:hAnsi="Calibri" w:cs="Calibri"/>
              </w:rPr>
              <w:t>a zaplacen</w:t>
            </w:r>
            <w:r>
              <w:rPr>
                <w:rStyle w:val="dn"/>
                <w:rFonts w:ascii="Calibri" w:eastAsia="Calibri" w:hAnsi="Calibri" w:cs="Calibri"/>
                <w:lang w:val="fr-FR"/>
              </w:rPr>
              <w:t xml:space="preserve">é </w:t>
            </w:r>
            <w:r>
              <w:rPr>
                <w:rStyle w:val="dn"/>
                <w:rFonts w:ascii="Calibri" w:eastAsia="Calibri" w:hAnsi="Calibri" w:cs="Calibri"/>
                <w:lang w:val="nl-NL"/>
              </w:rPr>
              <w:t>FIS k</w:t>
            </w:r>
            <w:proofErr w:type="spellStart"/>
            <w:r>
              <w:rPr>
                <w:rStyle w:val="dn"/>
                <w:rFonts w:ascii="Calibri" w:eastAsia="Calibri" w:hAnsi="Calibri" w:cs="Calibri"/>
                <w:lang w:val="es-ES_tradnl"/>
              </w:rPr>
              <w:t>ó</w:t>
            </w:r>
            <w:r>
              <w:rPr>
                <w:rStyle w:val="Hyperlink0"/>
                <w:rFonts w:ascii="Calibri" w:eastAsia="Calibri" w:hAnsi="Calibri" w:cs="Calibri"/>
              </w:rPr>
              <w:t>dové</w:t>
            </w:r>
            <w:proofErr w:type="spellEnd"/>
            <w:r>
              <w:rPr>
                <w:rStyle w:val="Hyperlink0"/>
                <w:rFonts w:ascii="Calibri" w:eastAsia="Calibri" w:hAnsi="Calibri" w:cs="Calibri"/>
              </w:rPr>
              <w:t xml:space="preserve"> číslo. Závodí se podle pravidel lyžařských závodů </w:t>
            </w:r>
            <w:r>
              <w:rPr>
                <w:rStyle w:val="dn"/>
                <w:rFonts w:ascii="Calibri" w:eastAsia="Calibri" w:hAnsi="Calibri" w:cs="Calibri"/>
                <w:lang w:val="fr-FR"/>
              </w:rPr>
              <w:t xml:space="preserve">FIS a </w:t>
            </w:r>
            <w:proofErr w:type="spellStart"/>
            <w:r>
              <w:rPr>
                <w:rStyle w:val="dn"/>
                <w:rFonts w:ascii="Calibri" w:eastAsia="Calibri" w:hAnsi="Calibri" w:cs="Calibri"/>
                <w:lang w:val="fr-FR"/>
              </w:rPr>
              <w:t>sout</w:t>
            </w:r>
            <w:r>
              <w:rPr>
                <w:rStyle w:val="Hyperlink0"/>
                <w:rFonts w:ascii="Calibri" w:eastAsia="Calibri" w:hAnsi="Calibri" w:cs="Calibri"/>
              </w:rPr>
              <w:t>ěžního</w:t>
            </w:r>
            <w:proofErr w:type="spellEnd"/>
            <w:r>
              <w:rPr>
                <w:rStyle w:val="Hyperlink0"/>
                <w:rFonts w:ascii="Calibri" w:eastAsia="Calibri" w:hAnsi="Calibri" w:cs="Calibri"/>
              </w:rPr>
              <w:t xml:space="preserve"> řádu SLČR/ AD 2018 / 19. Všichni závodníci a doprovod musí být řádně </w:t>
            </w:r>
            <w:proofErr w:type="spellStart"/>
            <w:r>
              <w:rPr>
                <w:rStyle w:val="Hyperlink0"/>
                <w:rFonts w:ascii="Calibri" w:eastAsia="Calibri" w:hAnsi="Calibri" w:cs="Calibri"/>
              </w:rPr>
              <w:t>pojiště</w:t>
            </w:r>
            <w:proofErr w:type="spellEnd"/>
            <w:r>
              <w:rPr>
                <w:rStyle w:val="dn"/>
                <w:rFonts w:ascii="Calibri" w:eastAsia="Calibri" w:hAnsi="Calibri" w:cs="Calibri"/>
                <w:lang w:val="it-IT"/>
              </w:rPr>
              <w:t>ni. V</w:t>
            </w:r>
            <w:proofErr w:type="spellStart"/>
            <w:r>
              <w:rPr>
                <w:rStyle w:val="Hyperlink0"/>
                <w:rFonts w:ascii="Calibri" w:eastAsia="Calibri" w:hAnsi="Calibri" w:cs="Calibri"/>
              </w:rPr>
              <w:t>šichni</w:t>
            </w:r>
            <w:proofErr w:type="spellEnd"/>
            <w:r>
              <w:rPr>
                <w:rStyle w:val="Hyperlink0"/>
                <w:rFonts w:ascii="Calibri" w:eastAsia="Calibri" w:hAnsi="Calibri" w:cs="Calibri"/>
              </w:rPr>
              <w:t xml:space="preserve"> závodníci včetně </w:t>
            </w:r>
            <w:r>
              <w:rPr>
                <w:rStyle w:val="Hyperlink0"/>
                <w:rFonts w:ascii="Calibri" w:eastAsia="Calibri" w:hAnsi="Calibri" w:cs="Calibri"/>
              </w:rPr>
              <w:t xml:space="preserve">doprovodu se zúčastní závodu na vlastní nebezpečí. Pořadatel si vyhrazuje právo změny programu, přesný časový program obdrží účastníci na první </w:t>
            </w:r>
            <w:proofErr w:type="spellStart"/>
            <w:r>
              <w:rPr>
                <w:rStyle w:val="dn"/>
                <w:rFonts w:ascii="Calibri" w:eastAsia="Calibri" w:hAnsi="Calibri" w:cs="Calibri"/>
                <w:lang w:val="de-DE"/>
              </w:rPr>
              <w:t>sch</w:t>
            </w:r>
            <w:proofErr w:type="spellEnd"/>
            <w:r>
              <w:rPr>
                <w:rStyle w:val="Hyperlink0"/>
                <w:rFonts w:ascii="Calibri" w:eastAsia="Calibri" w:hAnsi="Calibri" w:cs="Calibri"/>
              </w:rPr>
              <w:t>ů</w:t>
            </w:r>
            <w:r>
              <w:rPr>
                <w:rStyle w:val="dn"/>
                <w:rFonts w:ascii="Calibri" w:eastAsia="Calibri" w:hAnsi="Calibri" w:cs="Calibri"/>
                <w:lang w:val="it-IT"/>
              </w:rPr>
              <w:t>zi.</w:t>
            </w:r>
          </w:p>
          <w:p w14:paraId="5F6FFC30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r>
              <w:rPr>
                <w:rStyle w:val="Hyperlink0"/>
                <w:rFonts w:ascii="Calibri" w:eastAsia="Calibri" w:hAnsi="Calibri" w:cs="Calibri"/>
              </w:rPr>
              <w:t>Sobota 23.3.2019</w:t>
            </w:r>
            <w:proofErr w:type="gramStart"/>
            <w:r>
              <w:rPr>
                <w:rStyle w:val="Hyperlink0"/>
                <w:rFonts w:ascii="Calibri" w:eastAsia="Calibri" w:hAnsi="Calibri" w:cs="Calibri"/>
              </w:rPr>
              <w:t>,  16</w:t>
            </w:r>
            <w:proofErr w:type="gramEnd"/>
            <w:r>
              <w:rPr>
                <w:rStyle w:val="Hyperlink0"/>
                <w:rFonts w:ascii="Calibri" w:eastAsia="Calibri" w:hAnsi="Calibri" w:cs="Calibri"/>
              </w:rPr>
              <w:t xml:space="preserve">:30-17:00 v hotelu Barbora. </w:t>
            </w:r>
          </w:p>
          <w:p w14:paraId="662AB65F" w14:textId="77777777" w:rsidR="0068697D" w:rsidRDefault="0068697D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</w:p>
          <w:p w14:paraId="0FA33ACC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Hyperlink0"/>
              </w:rPr>
              <w:t>35</w:t>
            </w:r>
            <w:r>
              <w:rPr>
                <w:rStyle w:val="dn"/>
                <w:rFonts w:ascii="Calibri" w:eastAsia="Calibri" w:hAnsi="Calibri" w:cs="Calibri"/>
              </w:rPr>
              <w:t xml:space="preserve">0,- Kč za </w:t>
            </w:r>
            <w:proofErr w:type="spellStart"/>
            <w:r>
              <w:rPr>
                <w:rStyle w:val="dn"/>
                <w:rFonts w:ascii="Calibri" w:eastAsia="Calibri" w:hAnsi="Calibri" w:cs="Calibri"/>
              </w:rPr>
              <w:t>každ</w:t>
            </w:r>
            <w:proofErr w:type="spellEnd"/>
            <w:r>
              <w:rPr>
                <w:rStyle w:val="dn"/>
                <w:rFonts w:ascii="Calibri" w:eastAsia="Calibri" w:hAnsi="Calibri" w:cs="Calibri"/>
                <w:lang w:val="fr-FR"/>
              </w:rPr>
              <w:t>é</w:t>
            </w:r>
            <w:r>
              <w:rPr>
                <w:rStyle w:val="dn"/>
                <w:rFonts w:ascii="Calibri" w:eastAsia="Calibri" w:hAnsi="Calibri" w:cs="Calibri"/>
              </w:rPr>
              <w:t>ho závodníka.</w:t>
            </w:r>
          </w:p>
        </w:tc>
      </w:tr>
      <w:tr w:rsidR="0068697D" w14:paraId="7371BE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CAC22" w14:textId="00459A35" w:rsidR="0068697D" w:rsidRDefault="00FB644D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Hyperlink0"/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Style w:val="dn"/>
                <w:rFonts w:ascii="Calibri" w:eastAsia="Calibri" w:hAnsi="Calibri" w:cs="Calibri"/>
                <w:b/>
                <w:bCs/>
                <w:lang w:val="it-IT"/>
              </w:rPr>
              <w:t>S</w:t>
            </w:r>
            <w:r w:rsidR="00FB2FB7">
              <w:rPr>
                <w:rStyle w:val="dn"/>
                <w:rFonts w:ascii="Calibri" w:eastAsia="Calibri" w:hAnsi="Calibri" w:cs="Calibri"/>
                <w:b/>
                <w:bCs/>
                <w:lang w:val="it-IT"/>
              </w:rPr>
              <w:t>ch</w:t>
            </w:r>
            <w:r w:rsidR="00FB2FB7">
              <w:rPr>
                <w:rStyle w:val="Hyperlink0"/>
                <w:rFonts w:ascii="Calibri" w:eastAsia="Calibri" w:hAnsi="Calibri" w:cs="Calibri"/>
                <w:b/>
                <w:bCs/>
              </w:rPr>
              <w:t>ůze</w:t>
            </w:r>
            <w:proofErr w:type="spellEnd"/>
            <w:r w:rsidR="00FB2FB7">
              <w:rPr>
                <w:rStyle w:val="Hyperlink0"/>
                <w:rFonts w:ascii="Calibri" w:eastAsia="Calibri" w:hAnsi="Calibri" w:cs="Calibri"/>
                <w:b/>
                <w:bCs/>
              </w:rPr>
              <w:t xml:space="preserve"> vedoucí</w:t>
            </w:r>
            <w:proofErr w:type="spellStart"/>
            <w:r w:rsidR="00FB2FB7">
              <w:rPr>
                <w:rStyle w:val="dn"/>
                <w:rFonts w:ascii="Calibri" w:eastAsia="Calibri" w:hAnsi="Calibri" w:cs="Calibri"/>
                <w:b/>
                <w:bCs/>
                <w:lang w:val="de-DE"/>
              </w:rPr>
              <w:t>ch</w:t>
            </w:r>
            <w:proofErr w:type="spellEnd"/>
            <w:r w:rsidR="00FB2FB7">
              <w:rPr>
                <w:rStyle w:val="dn"/>
                <w:rFonts w:ascii="Calibri" w:eastAsia="Calibri" w:hAnsi="Calibri" w:cs="Calibri"/>
                <w:b/>
                <w:bCs/>
                <w:lang w:val="de-DE"/>
              </w:rPr>
              <w:t>:</w:t>
            </w:r>
          </w:p>
          <w:p w14:paraId="1F1482CC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dn"/>
                <w:rFonts w:ascii="Calibri" w:eastAsia="Calibri" w:hAnsi="Calibri" w:cs="Calibri"/>
                <w:sz w:val="20"/>
                <w:szCs w:val="20"/>
                <w:lang w:val="en-US"/>
              </w:rPr>
              <w:t>Team Captain meeting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A9C0E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dn"/>
                <w:rFonts w:ascii="Calibri" w:eastAsia="Calibri" w:hAnsi="Calibri" w:cs="Calibri"/>
              </w:rPr>
              <w:t>sobota 22.3.2019 17:30 v hotelu Barbora</w:t>
            </w:r>
            <w:r>
              <w:rPr>
                <w:rStyle w:val="dn"/>
                <w:rFonts w:ascii="Calibri" w:eastAsia="Calibri" w:hAnsi="Calibri" w:cs="Calibri"/>
                <w:lang w:val="en-US"/>
              </w:rPr>
              <w:t xml:space="preserve"> </w:t>
            </w:r>
            <w:proofErr w:type="gramStart"/>
            <w:r>
              <w:rPr>
                <w:rStyle w:val="dn"/>
                <w:rFonts w:ascii="Calibri" w:eastAsia="Calibri" w:hAnsi="Calibri" w:cs="Calibri"/>
                <w:lang w:val="en-US"/>
              </w:rPr>
              <w:t>( race</w:t>
            </w:r>
            <w:proofErr w:type="gramEnd"/>
            <w:r>
              <w:rPr>
                <w:rStyle w:val="dn"/>
                <w:rFonts w:ascii="Calibri" w:eastAsia="Calibri" w:hAnsi="Calibri" w:cs="Calibri"/>
                <w:lang w:val="en-US"/>
              </w:rPr>
              <w:t xml:space="preserve"> office ).</w:t>
            </w:r>
          </w:p>
        </w:tc>
      </w:tr>
      <w:tr w:rsidR="0068697D" w14:paraId="3CF301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3A63F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dn"/>
                <w:rFonts w:ascii="Calibri" w:eastAsia="Calibri" w:hAnsi="Calibri" w:cs="Calibri"/>
                <w:b/>
                <w:bCs/>
              </w:rPr>
              <w:t>Program závodu:  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DB665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24.3.2019 kvalifikační jízda muži a ženy</w:t>
            </w:r>
          </w:p>
          <w:p w14:paraId="2A2B361B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r>
              <w:rPr>
                <w:rStyle w:val="Hyperlink0"/>
                <w:rFonts w:ascii="Calibri" w:eastAsia="Calibri" w:hAnsi="Calibri" w:cs="Calibri"/>
              </w:rPr>
              <w:t>24.3.2019 prvních 16 žen a 16 mužů postupuje do PSL</w:t>
            </w:r>
          </w:p>
          <w:p w14:paraId="56C7757C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dn"/>
                <w:rFonts w:ascii="Calibri" w:eastAsia="Calibri" w:hAnsi="Calibri" w:cs="Calibri"/>
              </w:rPr>
              <w:t>PSL se jede na jednu jízdu na rozdíl času, nasazení do pavouka dle</w:t>
            </w:r>
            <w:r>
              <w:rPr>
                <w:rStyle w:val="dn"/>
                <w:rFonts w:ascii="Calibri" w:eastAsia="Calibri" w:hAnsi="Calibri" w:cs="Calibri"/>
              </w:rPr>
              <w:t xml:space="preserve"> pravidel FIS. Výše postavený závodník v každé jízdě si vybere trať. Od semifinálových jízd se závodí na dvě jízdy v každém kole s výměnou trati. Zvítězí závodník </w:t>
            </w:r>
            <w:proofErr w:type="gramStart"/>
            <w:r>
              <w:rPr>
                <w:rStyle w:val="dn"/>
                <w:rFonts w:ascii="Calibri" w:eastAsia="Calibri" w:hAnsi="Calibri" w:cs="Calibri"/>
              </w:rPr>
              <w:t>z</w:t>
            </w:r>
            <w:proofErr w:type="gramEnd"/>
            <w:r>
              <w:rPr>
                <w:rStyle w:val="dn"/>
                <w:rFonts w:ascii="Calibri" w:eastAsia="Calibri" w:hAnsi="Calibri" w:cs="Calibri"/>
              </w:rPr>
              <w:t xml:space="preserve"> menším rozdílem časů z obou jízd. Pokud závodník nedokončí 1. jízdu, nebo je rozdíl času vě</w:t>
            </w:r>
            <w:r>
              <w:rPr>
                <w:rStyle w:val="dn"/>
                <w:rFonts w:ascii="Calibri" w:eastAsia="Calibri" w:hAnsi="Calibri" w:cs="Calibri"/>
              </w:rPr>
              <w:t xml:space="preserve">tší než 1,5s postupuje do 2. jízdy </w:t>
            </w:r>
            <w:proofErr w:type="gramStart"/>
            <w:r>
              <w:rPr>
                <w:rStyle w:val="dn"/>
                <w:rFonts w:ascii="Calibri" w:eastAsia="Calibri" w:hAnsi="Calibri" w:cs="Calibri"/>
              </w:rPr>
              <w:t>z</w:t>
            </w:r>
            <w:proofErr w:type="gramEnd"/>
            <w:r>
              <w:rPr>
                <w:rStyle w:val="dn"/>
                <w:rFonts w:ascii="Calibri" w:eastAsia="Calibri" w:hAnsi="Calibri" w:cs="Calibri"/>
              </w:rPr>
              <w:t xml:space="preserve"> maximální ztrátou 1,5s. Pokud závodník vystartuje dříve (před platným signálem) bude diskvalifikován. Nasazení do 1.kola pavouka od shora: 1-16, 10-7, 3-14, 12-5, 6-11, 13-4, 8-9, 15-2.</w:t>
            </w:r>
          </w:p>
        </w:tc>
      </w:tr>
      <w:tr w:rsidR="0068697D" w14:paraId="3AB8F8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A4AE0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Hyperlink0"/>
                <w:rFonts w:ascii="Calibri" w:eastAsia="Calibri" w:hAnsi="Calibri" w:cs="Calibri"/>
                <w:b/>
                <w:bCs/>
              </w:rPr>
            </w:pPr>
            <w:r>
              <w:rPr>
                <w:rStyle w:val="Hyperlink0"/>
                <w:rFonts w:ascii="Calibri" w:eastAsia="Calibri" w:hAnsi="Calibri" w:cs="Calibri"/>
                <w:b/>
                <w:bCs/>
              </w:rPr>
              <w:lastRenderedPageBreak/>
              <w:t>Vyhlášení výsledků:</w:t>
            </w:r>
          </w:p>
          <w:p w14:paraId="41674785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dn"/>
                <w:rFonts w:ascii="Calibri" w:eastAsia="Calibri" w:hAnsi="Calibri" w:cs="Calibri"/>
                <w:b/>
                <w:bCs/>
                <w:lang w:val="en-US"/>
              </w:rPr>
              <w:t>Prize Giving</w:t>
            </w:r>
            <w:r>
              <w:rPr>
                <w:rStyle w:val="dn"/>
                <w:rFonts w:ascii="Calibri" w:eastAsia="Calibri" w:hAnsi="Calibri" w:cs="Calibri"/>
                <w:b/>
                <w:bCs/>
                <w:lang w:val="en-US"/>
              </w:rPr>
              <w:t xml:space="preserve"> ceremony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927B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r>
              <w:rPr>
                <w:rStyle w:val="Hyperlink0"/>
                <w:rFonts w:ascii="Calibri" w:eastAsia="Calibri" w:hAnsi="Calibri" w:cs="Calibri"/>
              </w:rPr>
              <w:t>1.– 3. mí</w:t>
            </w:r>
            <w:r>
              <w:rPr>
                <w:rStyle w:val="dn"/>
                <w:rFonts w:ascii="Calibri" w:eastAsia="Calibri" w:hAnsi="Calibri" w:cs="Calibri"/>
                <w:lang w:val="it-IT"/>
              </w:rPr>
              <w:t>sto v</w:t>
            </w:r>
            <w:r>
              <w:rPr>
                <w:rStyle w:val="Hyperlink0"/>
                <w:rFonts w:ascii="Calibri" w:eastAsia="Calibri" w:hAnsi="Calibri" w:cs="Calibri"/>
              </w:rPr>
              <w:t> </w:t>
            </w:r>
            <w:proofErr w:type="spellStart"/>
            <w:r>
              <w:rPr>
                <w:rStyle w:val="Hyperlink0"/>
                <w:rFonts w:ascii="Calibri" w:eastAsia="Calibri" w:hAnsi="Calibri" w:cs="Calibri"/>
              </w:rPr>
              <w:t>každ</w:t>
            </w:r>
            <w:proofErr w:type="spellEnd"/>
            <w:r>
              <w:rPr>
                <w:rStyle w:val="dn"/>
                <w:rFonts w:ascii="Calibri" w:eastAsia="Calibri" w:hAnsi="Calibri" w:cs="Calibri"/>
                <w:lang w:val="fr-FR"/>
              </w:rPr>
              <w:t xml:space="preserve">é </w:t>
            </w:r>
            <w:r>
              <w:rPr>
                <w:rStyle w:val="Hyperlink0"/>
                <w:rFonts w:ascii="Calibri" w:eastAsia="Calibri" w:hAnsi="Calibri" w:cs="Calibri"/>
              </w:rPr>
              <w:t>kategorii diplom a pohár.</w:t>
            </w:r>
          </w:p>
          <w:p w14:paraId="6613585D" w14:textId="0976C388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r>
              <w:rPr>
                <w:rStyle w:val="Hyperlink0"/>
                <w:rFonts w:ascii="Calibri" w:eastAsia="Calibri" w:hAnsi="Calibri" w:cs="Calibri"/>
              </w:rPr>
              <w:t xml:space="preserve">Pokud </w:t>
            </w:r>
            <w:r w:rsidR="00FB644D">
              <w:rPr>
                <w:rStyle w:val="Hyperlink0"/>
                <w:rFonts w:ascii="Calibri" w:eastAsia="Calibri" w:hAnsi="Calibri" w:cs="Calibri"/>
              </w:rPr>
              <w:t>se do finále neprobojuje žádný Čech (Č</w:t>
            </w:r>
            <w:r>
              <w:rPr>
                <w:rStyle w:val="Hyperlink0"/>
                <w:rFonts w:ascii="Calibri" w:eastAsia="Calibri" w:hAnsi="Calibri" w:cs="Calibri"/>
              </w:rPr>
              <w:t xml:space="preserve">eška). Mistrem České </w:t>
            </w:r>
            <w:proofErr w:type="gramStart"/>
            <w:r>
              <w:rPr>
                <w:rStyle w:val="Hyperlink0"/>
                <w:rFonts w:ascii="Calibri" w:eastAsia="Calibri" w:hAnsi="Calibri" w:cs="Calibri"/>
              </w:rPr>
              <w:t>republiky  se</w:t>
            </w:r>
            <w:proofErr w:type="gramEnd"/>
            <w:r>
              <w:rPr>
                <w:rStyle w:val="Hyperlink0"/>
                <w:rFonts w:ascii="Calibri" w:eastAsia="Calibri" w:hAnsi="Calibri" w:cs="Calibri"/>
              </w:rPr>
              <w:t xml:space="preserve"> stane závodník s nejlepším časem daného kola, z kterého do</w:t>
            </w:r>
            <w:r w:rsidR="00FB644D">
              <w:rPr>
                <w:rStyle w:val="Hyperlink0"/>
                <w:rFonts w:ascii="Calibri" w:eastAsia="Calibri" w:hAnsi="Calibri" w:cs="Calibri"/>
              </w:rPr>
              <w:t xml:space="preserve"> kola dalšího nepostoupí žádný Čech(Č</w:t>
            </w:r>
            <w:r>
              <w:rPr>
                <w:rStyle w:val="Hyperlink0"/>
                <w:rFonts w:ascii="Calibri" w:eastAsia="Calibri" w:hAnsi="Calibri" w:cs="Calibri"/>
              </w:rPr>
              <w:t>eška), 2.místo obsadí zá</w:t>
            </w:r>
            <w:r>
              <w:rPr>
                <w:rStyle w:val="Hyperlink0"/>
                <w:rFonts w:ascii="Calibri" w:eastAsia="Calibri" w:hAnsi="Calibri" w:cs="Calibri"/>
              </w:rPr>
              <w:t xml:space="preserve">vodník z druhým časem </w:t>
            </w:r>
            <w:proofErr w:type="spellStart"/>
            <w:r>
              <w:rPr>
                <w:rStyle w:val="Hyperlink0"/>
                <w:rFonts w:ascii="Calibri" w:eastAsia="Calibri" w:hAnsi="Calibri" w:cs="Calibri"/>
              </w:rPr>
              <w:t>atd</w:t>
            </w:r>
            <w:proofErr w:type="spellEnd"/>
            <w:r>
              <w:rPr>
                <w:rStyle w:val="Hyperlink0"/>
                <w:rFonts w:ascii="Calibri" w:eastAsia="Calibri" w:hAnsi="Calibri" w:cs="Calibri"/>
              </w:rPr>
              <w:t>…</w:t>
            </w:r>
          </w:p>
          <w:p w14:paraId="0F31E644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dn"/>
                <w:rFonts w:ascii="Calibri" w:eastAsia="Calibri" w:hAnsi="Calibri" w:cs="Calibri"/>
              </w:rPr>
            </w:pPr>
            <w:r>
              <w:rPr>
                <w:rStyle w:val="dn"/>
                <w:rFonts w:ascii="Calibri" w:eastAsia="Calibri" w:hAnsi="Calibri" w:cs="Calibri"/>
              </w:rPr>
              <w:t>V závodě nebude vyhlášen nejlepší junior a juniorka.</w:t>
            </w:r>
          </w:p>
          <w:p w14:paraId="085B898F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</w:rPr>
              <w:t>Price</w:t>
            </w:r>
            <w:proofErr w:type="spellEnd"/>
            <w:r>
              <w:rPr>
                <w:rStyle w:val="dn"/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</w:rPr>
              <w:t>money</w:t>
            </w:r>
            <w:proofErr w:type="spellEnd"/>
            <w:r>
              <w:rPr>
                <w:rStyle w:val="dn"/>
                <w:rFonts w:ascii="Calibri" w:eastAsia="Calibri" w:hAnsi="Calibri" w:cs="Calibri"/>
              </w:rPr>
              <w:t>: 9.-16.místo 500,-CZK, 5.-8.místo 1000,-CZK, 4.místo 3000,-CZK, 3.místo 6000,-CZK, 2.místo 10.000,-CZK, 1.místo 21.000,-CZK. Odměny jsou platné pro kategorii mužů i</w:t>
            </w:r>
            <w:r>
              <w:rPr>
                <w:rStyle w:val="dn"/>
                <w:rFonts w:ascii="Calibri" w:eastAsia="Calibri" w:hAnsi="Calibri" w:cs="Calibri"/>
              </w:rPr>
              <w:t xml:space="preserve"> žen.</w:t>
            </w:r>
          </w:p>
        </w:tc>
      </w:tr>
      <w:tr w:rsidR="0068697D" w14:paraId="47C3FC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36E0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Hyperlink0"/>
                <w:rFonts w:ascii="Calibri" w:eastAsia="Calibri" w:hAnsi="Calibri" w:cs="Calibri"/>
                <w:b/>
                <w:bCs/>
              </w:rPr>
            </w:pPr>
            <w:r>
              <w:rPr>
                <w:rStyle w:val="Hyperlink0"/>
                <w:rFonts w:ascii="Calibri" w:eastAsia="Calibri" w:hAnsi="Calibri" w:cs="Calibri"/>
                <w:b/>
                <w:bCs/>
              </w:rPr>
              <w:t>Závodní kancelář:</w:t>
            </w:r>
          </w:p>
          <w:p w14:paraId="3A1625C3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dn"/>
                <w:rFonts w:ascii="Calibri" w:eastAsia="Calibri" w:hAnsi="Calibri" w:cs="Calibri"/>
                <w:b/>
                <w:bCs/>
                <w:lang w:val="en-US"/>
              </w:rPr>
              <w:t>Race office</w:t>
            </w:r>
            <w:r>
              <w:rPr>
                <w:rStyle w:val="dn"/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38360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dn"/>
                <w:rFonts w:ascii="Calibri" w:eastAsia="Calibri" w:hAnsi="Calibri" w:cs="Calibri"/>
              </w:rPr>
              <w:t xml:space="preserve">Hotel Barbora, Špindlerův Mlýn, kancelář v provozu v sobotu od 16:30 hod. Kontakt ředitel </w:t>
            </w:r>
            <w:proofErr w:type="gramStart"/>
            <w:r>
              <w:rPr>
                <w:rStyle w:val="dn"/>
                <w:rFonts w:ascii="Calibri" w:eastAsia="Calibri" w:hAnsi="Calibri" w:cs="Calibri"/>
              </w:rPr>
              <w:t>závodu:+</w:t>
            </w:r>
            <w:proofErr w:type="gramEnd"/>
            <w:r>
              <w:rPr>
                <w:rStyle w:val="dn"/>
                <w:rFonts w:ascii="Calibri" w:eastAsia="Calibri" w:hAnsi="Calibri" w:cs="Calibri"/>
              </w:rPr>
              <w:t>420603483246.</w:t>
            </w:r>
          </w:p>
        </w:tc>
      </w:tr>
      <w:tr w:rsidR="0068697D" w14:paraId="18ACF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6BF14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Hyperlink0"/>
                <w:rFonts w:ascii="Calibri" w:eastAsia="Calibri" w:hAnsi="Calibri" w:cs="Calibri"/>
                <w:b/>
                <w:bCs/>
              </w:rPr>
            </w:pPr>
            <w:r>
              <w:rPr>
                <w:rStyle w:val="Hyperlink0"/>
                <w:rFonts w:ascii="Calibri" w:eastAsia="Calibri" w:hAnsi="Calibri" w:cs="Calibri"/>
                <w:b/>
                <w:bCs/>
              </w:rPr>
              <w:t>Ubytování:</w:t>
            </w:r>
          </w:p>
          <w:p w14:paraId="31CD3CEE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rPr>
                <w:rStyle w:val="dn"/>
                <w:rFonts w:ascii="Arial" w:hAnsi="Arial"/>
                <w:b/>
                <w:bCs/>
                <w:sz w:val="20"/>
                <w:szCs w:val="20"/>
                <w:lang w:val="it-IT"/>
              </w:rPr>
              <w:t>Accomodation</w:t>
            </w:r>
            <w:proofErr w:type="spellEnd"/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480F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hyperlink r:id="rId7" w:history="1">
              <w:r>
                <w:rPr>
                  <w:rStyle w:val="Hyperlink0"/>
                  <w:rFonts w:ascii="Calibri" w:eastAsia="Calibri" w:hAnsi="Calibri" w:cs="Calibri"/>
                </w:rPr>
                <w:t>info@spindl.info</w:t>
              </w:r>
            </w:hyperlink>
          </w:p>
          <w:p w14:paraId="118439E0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hyperlink r:id="rId8" w:history="1">
              <w:r>
                <w:rPr>
                  <w:rStyle w:val="Hyperlink1"/>
                </w:rPr>
                <w:t>recepce@hotelbarbora.com</w:t>
              </w:r>
            </w:hyperlink>
          </w:p>
        </w:tc>
      </w:tr>
      <w:tr w:rsidR="0068697D" w14:paraId="519F18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7ECD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proofErr w:type="spellStart"/>
            <w:r>
              <w:rPr>
                <w:rStyle w:val="dn"/>
                <w:rFonts w:ascii="Calibri" w:eastAsia="Calibri" w:hAnsi="Calibri" w:cs="Calibri"/>
                <w:b/>
                <w:bCs/>
              </w:rPr>
              <w:t>Zdravotnick</w:t>
            </w:r>
            <w:proofErr w:type="spellEnd"/>
            <w:r>
              <w:rPr>
                <w:rStyle w:val="dn"/>
                <w:rFonts w:ascii="Calibri" w:eastAsia="Calibri" w:hAnsi="Calibri" w:cs="Calibri"/>
                <w:b/>
                <w:bCs/>
                <w:lang w:val="fr-FR"/>
              </w:rPr>
              <w:t xml:space="preserve">é </w:t>
            </w:r>
            <w:proofErr w:type="gramStart"/>
            <w:r>
              <w:rPr>
                <w:rStyle w:val="dn"/>
                <w:rFonts w:ascii="Calibri" w:eastAsia="Calibri" w:hAnsi="Calibri" w:cs="Calibri"/>
                <w:b/>
                <w:bCs/>
              </w:rPr>
              <w:t>zabezpečení:   </w:t>
            </w:r>
            <w:proofErr w:type="gramEnd"/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F4DFA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Hyperlink1"/>
              </w:rPr>
              <w:t>Horská služba + zdravotník</w:t>
            </w:r>
          </w:p>
        </w:tc>
      </w:tr>
      <w:tr w:rsidR="0068697D" w14:paraId="5EC32A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/>
          <w:jc w:val="center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EDEC7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dn"/>
                <w:rFonts w:ascii="Calibri" w:eastAsia="Calibri" w:hAnsi="Calibri" w:cs="Calibri"/>
                <w:b/>
                <w:bCs/>
                <w:lang w:val="pt-PT"/>
              </w:rPr>
              <w:t>Organiza</w:t>
            </w:r>
            <w:r>
              <w:rPr>
                <w:rStyle w:val="dn"/>
                <w:rFonts w:ascii="Calibri" w:eastAsia="Calibri" w:hAnsi="Calibri" w:cs="Calibri"/>
                <w:b/>
                <w:bCs/>
              </w:rPr>
              <w:t>ční výbor: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55030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proofErr w:type="gramStart"/>
            <w:r>
              <w:rPr>
                <w:rStyle w:val="Hyperlink0"/>
                <w:rFonts w:ascii="Calibri" w:eastAsia="Calibri" w:hAnsi="Calibri" w:cs="Calibri"/>
              </w:rPr>
              <w:t xml:space="preserve">Ředitel:   </w:t>
            </w:r>
            <w:proofErr w:type="gramEnd"/>
            <w:r>
              <w:rPr>
                <w:rStyle w:val="Hyperlink0"/>
                <w:rFonts w:ascii="Calibri" w:eastAsia="Calibri" w:hAnsi="Calibri" w:cs="Calibri"/>
              </w:rPr>
              <w:t xml:space="preserve">                      Ladislav </w:t>
            </w:r>
            <w:proofErr w:type="spellStart"/>
            <w:r>
              <w:rPr>
                <w:rStyle w:val="Hyperlink0"/>
                <w:rFonts w:ascii="Calibri" w:eastAsia="Calibri" w:hAnsi="Calibri" w:cs="Calibri"/>
              </w:rPr>
              <w:t>Forejtek</w:t>
            </w:r>
            <w:proofErr w:type="spellEnd"/>
            <w:r>
              <w:rPr>
                <w:rStyle w:val="Hyperlink0"/>
                <w:rFonts w:ascii="Calibri" w:eastAsia="Calibri" w:hAnsi="Calibri" w:cs="Calibri"/>
              </w:rPr>
              <w:t xml:space="preserve">                          </w:t>
            </w:r>
          </w:p>
          <w:p w14:paraId="1551F764" w14:textId="7A387990" w:rsidR="0068697D" w:rsidRDefault="00FB644D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r>
              <w:rPr>
                <w:rStyle w:val="Hyperlink0"/>
                <w:rFonts w:ascii="Calibri" w:eastAsia="Calibri" w:hAnsi="Calibri" w:cs="Calibri"/>
              </w:rPr>
              <w:t xml:space="preserve">Předseda </w:t>
            </w:r>
            <w:proofErr w:type="gramStart"/>
            <w:r>
              <w:rPr>
                <w:rStyle w:val="Hyperlink0"/>
                <w:rFonts w:ascii="Calibri" w:eastAsia="Calibri" w:hAnsi="Calibri" w:cs="Calibri"/>
              </w:rPr>
              <w:t xml:space="preserve">OV:   </w:t>
            </w:r>
            <w:proofErr w:type="gramEnd"/>
            <w:r>
              <w:rPr>
                <w:rStyle w:val="Hyperlink0"/>
                <w:rFonts w:ascii="Calibri" w:eastAsia="Calibri" w:hAnsi="Calibri" w:cs="Calibri"/>
              </w:rPr>
              <w:t xml:space="preserve">             </w:t>
            </w:r>
            <w:r w:rsidR="00FB2FB7">
              <w:rPr>
                <w:rStyle w:val="Hyperlink0"/>
                <w:rFonts w:ascii="Calibri" w:eastAsia="Calibri" w:hAnsi="Calibri" w:cs="Calibri"/>
              </w:rPr>
              <w:t xml:space="preserve">Aleš </w:t>
            </w:r>
            <w:proofErr w:type="spellStart"/>
            <w:r w:rsidR="00FB2FB7">
              <w:rPr>
                <w:rStyle w:val="Hyperlink0"/>
                <w:rFonts w:ascii="Calibri" w:eastAsia="Calibri" w:hAnsi="Calibri" w:cs="Calibri"/>
              </w:rPr>
              <w:t>Krýzl</w:t>
            </w:r>
            <w:proofErr w:type="spellEnd"/>
            <w:r w:rsidR="00FB2FB7">
              <w:rPr>
                <w:rStyle w:val="Hyperlink0"/>
                <w:rFonts w:ascii="Calibri" w:eastAsia="Calibri" w:hAnsi="Calibri" w:cs="Calibri"/>
              </w:rPr>
              <w:t xml:space="preserve">  </w:t>
            </w:r>
          </w:p>
          <w:p w14:paraId="048C626A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proofErr w:type="gramStart"/>
            <w:r>
              <w:rPr>
                <w:rStyle w:val="Hyperlink0"/>
                <w:rFonts w:ascii="Calibri" w:eastAsia="Calibri" w:hAnsi="Calibri" w:cs="Calibri"/>
              </w:rPr>
              <w:t xml:space="preserve">Sekretář:   </w:t>
            </w:r>
            <w:proofErr w:type="gramEnd"/>
            <w:r>
              <w:rPr>
                <w:rStyle w:val="Hyperlink0"/>
                <w:rFonts w:ascii="Calibri" w:eastAsia="Calibri" w:hAnsi="Calibri" w:cs="Calibri"/>
              </w:rPr>
              <w:t xml:space="preserve">                     Michaela </w:t>
            </w:r>
            <w:proofErr w:type="spellStart"/>
            <w:r>
              <w:rPr>
                <w:rStyle w:val="Hyperlink0"/>
                <w:rFonts w:ascii="Calibri" w:eastAsia="Calibri" w:hAnsi="Calibri" w:cs="Calibri"/>
              </w:rPr>
              <w:t>Jaroušová</w:t>
            </w:r>
            <w:proofErr w:type="spellEnd"/>
            <w:r>
              <w:rPr>
                <w:rStyle w:val="Hyperlink0"/>
                <w:rFonts w:ascii="Calibri" w:eastAsia="Calibri" w:hAnsi="Calibri" w:cs="Calibri"/>
              </w:rPr>
              <w:t xml:space="preserve">  </w:t>
            </w:r>
          </w:p>
          <w:p w14:paraId="18A840FF" w14:textId="639C7163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Hyperlink0"/>
                <w:rFonts w:ascii="Calibri" w:eastAsia="Calibri" w:hAnsi="Calibri" w:cs="Calibri"/>
              </w:rPr>
            </w:pPr>
            <w:r>
              <w:rPr>
                <w:rStyle w:val="Hyperlink0"/>
                <w:rFonts w:ascii="Calibri" w:eastAsia="Calibri" w:hAnsi="Calibri" w:cs="Calibri"/>
              </w:rPr>
              <w:t xml:space="preserve">Vedoucí tratí:                </w:t>
            </w:r>
            <w:r w:rsidR="00FB644D">
              <w:rPr>
                <w:rStyle w:val="Hyperlink0"/>
                <w:rFonts w:ascii="Calibri" w:eastAsia="Calibri" w:hAnsi="Calibri" w:cs="Calibri"/>
              </w:rPr>
              <w:t xml:space="preserve"> </w:t>
            </w:r>
            <w:bookmarkStart w:id="0" w:name="_GoBack"/>
            <w:bookmarkEnd w:id="0"/>
            <w:r>
              <w:rPr>
                <w:rStyle w:val="Hyperlink0"/>
                <w:rFonts w:ascii="Calibri" w:eastAsia="Calibri" w:hAnsi="Calibri" w:cs="Calibri"/>
              </w:rPr>
              <w:t>Pavel Lipanský</w:t>
            </w:r>
          </w:p>
          <w:p w14:paraId="09D22ADE" w14:textId="77777777" w:rsidR="0068697D" w:rsidRDefault="00FB2FB7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Hyperlink1"/>
              </w:rPr>
              <w:t xml:space="preserve">Technický </w:t>
            </w:r>
            <w:proofErr w:type="spellStart"/>
            <w:proofErr w:type="gramStart"/>
            <w:r>
              <w:rPr>
                <w:rStyle w:val="dn"/>
                <w:rFonts w:ascii="Calibri" w:eastAsia="Calibri" w:hAnsi="Calibri" w:cs="Calibri"/>
                <w:lang w:val="it-IT"/>
              </w:rPr>
              <w:t>deleg</w:t>
            </w:r>
            <w:proofErr w:type="spellEnd"/>
            <w:r>
              <w:rPr>
                <w:rStyle w:val="Hyperlink1"/>
              </w:rPr>
              <w:t>á</w:t>
            </w:r>
            <w:r>
              <w:rPr>
                <w:rStyle w:val="dn"/>
                <w:rFonts w:ascii="Calibri" w:eastAsia="Calibri" w:hAnsi="Calibri" w:cs="Calibri"/>
                <w:lang w:val="en-US"/>
              </w:rPr>
              <w:t xml:space="preserve">t:   </w:t>
            </w:r>
            <w:proofErr w:type="gramEnd"/>
            <w:r>
              <w:rPr>
                <w:rStyle w:val="dn"/>
                <w:rFonts w:ascii="Calibri" w:eastAsia="Calibri" w:hAnsi="Calibri" w:cs="Calibri"/>
                <w:lang w:val="en-US"/>
              </w:rPr>
              <w:t xml:space="preserve">      </w:t>
            </w:r>
            <w:proofErr w:type="spellStart"/>
            <w:r>
              <w:rPr>
                <w:rStyle w:val="dn"/>
                <w:rFonts w:ascii="Calibri" w:eastAsia="Calibri" w:hAnsi="Calibri" w:cs="Calibri"/>
                <w:lang w:val="en-US"/>
              </w:rPr>
              <w:t>Tomáš</w:t>
            </w:r>
            <w:proofErr w:type="spellEnd"/>
            <w:r>
              <w:rPr>
                <w:rStyle w:val="dn"/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Style w:val="dn"/>
                <w:rFonts w:ascii="Calibri" w:eastAsia="Calibri" w:hAnsi="Calibri" w:cs="Calibri"/>
                <w:lang w:val="en-US"/>
              </w:rPr>
              <w:t>Lipanský</w:t>
            </w:r>
            <w:proofErr w:type="spellEnd"/>
          </w:p>
        </w:tc>
      </w:tr>
    </w:tbl>
    <w:p w14:paraId="0052298E" w14:textId="77777777" w:rsidR="0068697D" w:rsidRDefault="0068697D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5" w:hanging="325"/>
        <w:jc w:val="center"/>
      </w:pPr>
    </w:p>
    <w:sectPr w:rsidR="0068697D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8EA8E" w14:textId="77777777" w:rsidR="00FB2FB7" w:rsidRDefault="00FB2FB7">
      <w:r>
        <w:separator/>
      </w:r>
    </w:p>
  </w:endnote>
  <w:endnote w:type="continuationSeparator" w:id="0">
    <w:p w14:paraId="0A378E53" w14:textId="77777777" w:rsidR="00FB2FB7" w:rsidRDefault="00FB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A458" w14:textId="77777777" w:rsidR="0068697D" w:rsidRDefault="0068697D">
    <w:pPr>
      <w:pStyle w:val="Zhlavazpat"/>
      <w:tabs>
        <w:tab w:val="clear" w:pos="9020"/>
        <w:tab w:val="center" w:pos="4819"/>
        <w:tab w:val="right" w:pos="9612"/>
      </w:tabs>
      <w:spacing w:after="200" w:line="276" w:lineRule="aut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75018" w14:textId="77777777" w:rsidR="00FB2FB7" w:rsidRDefault="00FB2FB7">
      <w:r>
        <w:separator/>
      </w:r>
    </w:p>
  </w:footnote>
  <w:footnote w:type="continuationSeparator" w:id="0">
    <w:p w14:paraId="225848F1" w14:textId="77777777" w:rsidR="00FB2FB7" w:rsidRDefault="00FB2F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EAC4" w14:textId="77777777" w:rsidR="0068697D" w:rsidRDefault="00FB2FB7">
    <w:pPr>
      <w:pStyle w:val="Zhlavazpat"/>
      <w:tabs>
        <w:tab w:val="clear" w:pos="9020"/>
        <w:tab w:val="center" w:pos="4819"/>
        <w:tab w:val="right" w:pos="9612"/>
      </w:tabs>
    </w:pPr>
    <w:r>
      <w:rPr>
        <w:noProof/>
      </w:rPr>
      <w:drawing>
        <wp:inline distT="0" distB="0" distL="0" distR="0" wp14:anchorId="0F3D1453" wp14:editId="35416681">
          <wp:extent cx="1750299" cy="588200"/>
          <wp:effectExtent l="0" t="0" r="0" b="0"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299" cy="58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</w:t>
    </w:r>
    <w:r>
      <w:tab/>
    </w:r>
    <w:r>
      <w:rPr>
        <w:noProof/>
      </w:rPr>
      <w:drawing>
        <wp:inline distT="0" distB="0" distL="0" distR="0" wp14:anchorId="29063F1A" wp14:editId="6FAF92EC">
          <wp:extent cx="659867" cy="470170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eznámý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867" cy="4701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3DA456B4" wp14:editId="649F11AD">
          <wp:extent cx="959106" cy="350351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neznámý.jp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106" cy="3503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45761554" wp14:editId="5E1D1E8A">
          <wp:extent cx="707391" cy="565150"/>
          <wp:effectExtent l="0" t="0" r="0" b="0"/>
          <wp:docPr id="1073741828" name="officeArt object" descr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brázek 8" descr="Obrázek 8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91" cy="565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1E298AF9" wp14:editId="3AC52915">
          <wp:extent cx="791210" cy="379875"/>
          <wp:effectExtent l="0" t="0" r="0" b="0"/>
          <wp:docPr id="1073741829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ázek 4" descr="Obrázek 4"/>
                  <pic:cNvPicPr>
                    <a:picLocks noChangeAspect="1"/>
                  </pic:cNvPicPr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379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7D"/>
    <w:rsid w:val="001052E2"/>
    <w:rsid w:val="0068697D"/>
    <w:rsid w:val="00FB2FB7"/>
    <w:rsid w:val="00FB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7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character" w:customStyle="1" w:styleId="Hyperlink1">
    <w:name w:val="Hyperlink.1"/>
    <w:basedOn w:val="dn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vysledky.czech-ski.cz/" TargetMode="External"/><Relationship Id="rId7" Type="http://schemas.openxmlformats.org/officeDocument/2006/relationships/hyperlink" Target="mailto:info@spindl.info" TargetMode="External"/><Relationship Id="rId8" Type="http://schemas.openxmlformats.org/officeDocument/2006/relationships/hyperlink" Target="mailto:recepce@hotelbarbora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2508</Characters>
  <Application>Microsoft Macintosh Word</Application>
  <DocSecurity>0</DocSecurity>
  <Lines>20</Lines>
  <Paragraphs>5</Paragraphs>
  <ScaleCrop>false</ScaleCrop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danuta@skiklubspindl.cz</cp:lastModifiedBy>
  <cp:revision>2</cp:revision>
  <dcterms:created xsi:type="dcterms:W3CDTF">2019-03-14T14:10:00Z</dcterms:created>
  <dcterms:modified xsi:type="dcterms:W3CDTF">2019-03-14T14:10:00Z</dcterms:modified>
</cp:coreProperties>
</file>