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8B" w:rsidRDefault="00C86C7D">
      <w:pPr>
        <w:spacing w:before="3" w:line="220" w:lineRule="exact"/>
        <w:rPr>
          <w:sz w:val="22"/>
          <w:szCs w:val="22"/>
        </w:rPr>
      </w:pPr>
      <w:r>
        <w:pict>
          <v:group id="_x0000_s1026" style="position:absolute;margin-left:66.15pt;margin-top:126.45pt;width:471.25pt;height:87.7pt;z-index:-251658240;mso-position-horizontal-relative:page;mso-position-vertical-relative:page" coordorigin="1323,2529" coordsize="9425,1444">
            <v:shape id="_x0000_s1030" style="position:absolute;left:1346;top:2575;width:9356;height:0" coordorigin="1346,2575" coordsize="9356,0" path="m1346,2575r9357,e" filled="f" strokeweight="2.32pt">
              <v:path arrowok="t"/>
            </v:shape>
            <v:shape id="_x0000_s1029" style="position:absolute;left:1369;top:2553;width:0;height:1397" coordorigin="1369,2553" coordsize="0,1397" path="m1369,2553r,1397e" filled="f" strokeweight="2.32pt">
              <v:path arrowok="t"/>
            </v:shape>
            <v:shape id="_x0000_s1028" style="position:absolute;left:1346;top:3928;width:9356;height:0" coordorigin="1346,3928" coordsize="9356,0" path="m1346,3928r9357,e" filled="f" strokeweight="2.32pt">
              <v:path arrowok="t"/>
            </v:shape>
            <v:shape id="_x0000_s1027" style="position:absolute;left:10725;top:2552;width:0;height:1398" coordorigin="10725,2552" coordsize="0,1398" path="m10725,2552r,1398e" filled="f" strokeweight="2.32pt">
              <v:path arrowok="t"/>
            </v:shape>
            <w10:wrap anchorx="page" anchory="page"/>
          </v:group>
        </w:pict>
      </w:r>
    </w:p>
    <w:p w:rsidR="003B5A83" w:rsidRDefault="003B5A83" w:rsidP="003B5A83">
      <w:pPr>
        <w:spacing w:before="3"/>
        <w:ind w:left="1660" w:right="2711"/>
        <w:jc w:val="center"/>
        <w:rPr>
          <w:rFonts w:ascii="Verdana" w:eastAsia="Verdana" w:hAnsi="Verdana" w:cs="Verdana"/>
          <w:b/>
          <w:sz w:val="32"/>
          <w:szCs w:val="32"/>
        </w:rPr>
      </w:pPr>
      <w:proofErr w:type="gramStart"/>
      <w:r>
        <w:rPr>
          <w:rFonts w:ascii="Verdana" w:eastAsia="Verdana" w:hAnsi="Verdana" w:cs="Verdana"/>
          <w:b/>
          <w:sz w:val="32"/>
          <w:szCs w:val="32"/>
        </w:rPr>
        <w:t xml:space="preserve">ONEILL </w:t>
      </w:r>
      <w:r w:rsidR="004F28C1">
        <w:rPr>
          <w:rFonts w:ascii="Verdana" w:eastAsia="Verdana" w:hAnsi="Verdana" w:cs="Verdana"/>
          <w:b/>
          <w:sz w:val="32"/>
          <w:szCs w:val="32"/>
        </w:rPr>
        <w:t>CZECH FREESKI TOUR</w:t>
      </w:r>
      <w:r>
        <w:rPr>
          <w:rFonts w:ascii="Verdana" w:eastAsia="Verdana" w:hAnsi="Verdana" w:cs="Verdana"/>
          <w:b/>
          <w:sz w:val="32"/>
          <w:szCs w:val="32"/>
        </w:rPr>
        <w:t xml:space="preserve"> </w:t>
      </w:r>
      <w:proofErr w:type="spellStart"/>
      <w:r>
        <w:rPr>
          <w:rFonts w:ascii="Verdana" w:eastAsia="Verdana" w:hAnsi="Verdana" w:cs="Verdana"/>
          <w:b/>
          <w:sz w:val="32"/>
          <w:szCs w:val="32"/>
        </w:rPr>
        <w:t>povered</w:t>
      </w:r>
      <w:proofErr w:type="spellEnd"/>
      <w:r>
        <w:rPr>
          <w:rFonts w:ascii="Verdana" w:eastAsia="Verdana" w:hAnsi="Verdana" w:cs="Verdana"/>
          <w:b/>
          <w:sz w:val="32"/>
          <w:szCs w:val="32"/>
        </w:rPr>
        <w:t xml:space="preserve"> by SONY Action cam </w:t>
      </w:r>
      <w:r w:rsidR="004F28C1">
        <w:rPr>
          <w:rFonts w:ascii="Verdana" w:eastAsia="Verdana" w:hAnsi="Verdana" w:cs="Verdana"/>
          <w:b/>
          <w:sz w:val="32"/>
          <w:szCs w:val="32"/>
        </w:rPr>
        <w:t xml:space="preserve">2017- </w:t>
      </w:r>
      <w:r w:rsidR="00B72D8C">
        <w:rPr>
          <w:rFonts w:ascii="Verdana" w:eastAsia="Verdana" w:hAnsi="Verdana" w:cs="Verdana"/>
          <w:b/>
          <w:sz w:val="32"/>
          <w:szCs w:val="32"/>
        </w:rPr>
        <w:t>2x</w:t>
      </w:r>
      <w:r w:rsidR="004F28C1">
        <w:rPr>
          <w:rFonts w:ascii="Verdana" w:eastAsia="Verdana" w:hAnsi="Verdana" w:cs="Verdana"/>
          <w:b/>
          <w:sz w:val="32"/>
          <w:szCs w:val="32"/>
        </w:rPr>
        <w:t>SS</w:t>
      </w:r>
      <w:r w:rsidR="00B72D8C">
        <w:rPr>
          <w:rFonts w:ascii="Verdana" w:eastAsia="Verdana" w:hAnsi="Verdana" w:cs="Verdana"/>
          <w:b/>
          <w:sz w:val="32"/>
          <w:szCs w:val="32"/>
        </w:rPr>
        <w:t xml:space="preserve"> </w:t>
      </w:r>
      <w:proofErr w:type="spellStart"/>
      <w:r w:rsidR="004F28C1">
        <w:rPr>
          <w:rFonts w:ascii="Verdana" w:eastAsia="Verdana" w:hAnsi="Verdana" w:cs="Verdana"/>
          <w:b/>
          <w:sz w:val="32"/>
          <w:szCs w:val="32"/>
        </w:rPr>
        <w:t>Deštné</w:t>
      </w:r>
      <w:proofErr w:type="spellEnd"/>
      <w:r w:rsidR="004F28C1">
        <w:rPr>
          <w:rFonts w:ascii="Verdana" w:eastAsia="Verdana" w:hAnsi="Verdana" w:cs="Verdana"/>
          <w:b/>
          <w:sz w:val="32"/>
          <w:szCs w:val="32"/>
        </w:rPr>
        <w:t xml:space="preserve"> v </w:t>
      </w:r>
      <w:proofErr w:type="spellStart"/>
      <w:r w:rsidR="004F28C1">
        <w:rPr>
          <w:rFonts w:ascii="Verdana" w:eastAsia="Verdana" w:hAnsi="Verdana" w:cs="Verdana"/>
          <w:b/>
          <w:sz w:val="32"/>
          <w:szCs w:val="32"/>
        </w:rPr>
        <w:t>O.h</w:t>
      </w:r>
      <w:proofErr w:type="spellEnd"/>
      <w:r w:rsidR="004F28C1">
        <w:rPr>
          <w:rFonts w:ascii="Verdana" w:eastAsia="Verdana" w:hAnsi="Verdana" w:cs="Verdana"/>
          <w:b/>
          <w:sz w:val="32"/>
          <w:szCs w:val="32"/>
        </w:rPr>
        <w:t>.</w:t>
      </w:r>
      <w:proofErr w:type="gramEnd"/>
      <w:r w:rsidR="004F28C1">
        <w:rPr>
          <w:rFonts w:ascii="Verdana" w:eastAsia="Verdana" w:hAnsi="Verdana" w:cs="Verdana"/>
          <w:b/>
          <w:sz w:val="32"/>
          <w:szCs w:val="32"/>
        </w:rPr>
        <w:t xml:space="preserve"> </w:t>
      </w:r>
    </w:p>
    <w:p w:rsidR="0063108B" w:rsidRDefault="004F28C1" w:rsidP="003B5A83">
      <w:pPr>
        <w:spacing w:before="3"/>
        <w:ind w:left="1660" w:right="2711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25-26.2.2017</w:t>
      </w:r>
    </w:p>
    <w:p w:rsidR="0063108B" w:rsidRDefault="0063108B">
      <w:pPr>
        <w:spacing w:before="4" w:line="160" w:lineRule="exact"/>
        <w:rPr>
          <w:sz w:val="16"/>
          <w:szCs w:val="16"/>
        </w:rPr>
      </w:pPr>
    </w:p>
    <w:p w:rsidR="0063108B" w:rsidRDefault="0063108B">
      <w:pPr>
        <w:spacing w:line="200" w:lineRule="exact"/>
      </w:pPr>
    </w:p>
    <w:tbl>
      <w:tblPr>
        <w:tblpPr w:leftFromText="141" w:rightFromText="141" w:vertAnchor="text" w:tblpX="78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"/>
        <w:gridCol w:w="1348"/>
        <w:gridCol w:w="968"/>
        <w:gridCol w:w="1815"/>
        <w:gridCol w:w="1045"/>
        <w:gridCol w:w="566"/>
        <w:gridCol w:w="1417"/>
      </w:tblGrid>
      <w:tr w:rsidR="0063108B" w:rsidTr="00554422">
        <w:trPr>
          <w:trHeight w:hRule="exact" w:val="297"/>
        </w:trPr>
        <w:tc>
          <w:tcPr>
            <w:tcW w:w="9357" w:type="dxa"/>
            <w:gridSpan w:val="8"/>
            <w:tcBorders>
              <w:top w:val="single" w:sz="13" w:space="0" w:color="000000"/>
              <w:left w:val="single" w:sz="22" w:space="0" w:color="BFBFBF"/>
              <w:bottom w:val="single" w:sz="25" w:space="0" w:color="000000"/>
              <w:right w:val="single" w:sz="22" w:space="0" w:color="BFBFBF"/>
            </w:tcBorders>
            <w:shd w:val="clear" w:color="auto" w:fill="BFBFBF"/>
          </w:tcPr>
          <w:p w:rsidR="0063108B" w:rsidRDefault="002B0228" w:rsidP="00554422">
            <w:pPr>
              <w:spacing w:line="200" w:lineRule="exact"/>
              <w:ind w:left="4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přihlášky</w:t>
            </w:r>
            <w:proofErr w:type="spellEnd"/>
          </w:p>
        </w:tc>
      </w:tr>
      <w:tr w:rsidR="0063108B" w:rsidTr="00554422">
        <w:trPr>
          <w:trHeight w:hRule="exact" w:val="1032"/>
        </w:trPr>
        <w:tc>
          <w:tcPr>
            <w:tcW w:w="2198" w:type="dxa"/>
            <w:gridSpan w:val="2"/>
            <w:tcBorders>
              <w:top w:val="single" w:sz="25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Přihlášky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159" w:type="dxa"/>
            <w:gridSpan w:val="6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>
            <w:pPr>
              <w:spacing w:before="9" w:line="100" w:lineRule="exact"/>
              <w:rPr>
                <w:sz w:val="11"/>
                <w:szCs w:val="11"/>
              </w:rPr>
            </w:pPr>
          </w:p>
          <w:p w:rsidR="0063108B" w:rsidRDefault="004F28C1" w:rsidP="00554422">
            <w:pPr>
              <w:spacing w:line="276" w:lineRule="auto"/>
              <w:ind w:left="61" w:right="91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FF"/>
                <w:sz w:val="18"/>
                <w:szCs w:val="18"/>
                <w:u w:val="single" w:color="0000FF"/>
              </w:rPr>
              <w:t>czechfreeski@seznam.cz</w:t>
            </w:r>
            <w:r w:rsidR="00232440">
              <w:rPr>
                <w:rFonts w:ascii="Verdana" w:eastAsia="Verdana" w:hAnsi="Verdana" w:cs="Verdana"/>
                <w:color w:val="0000FF"/>
                <w:spacing w:val="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přihláškový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formulář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www.czechfreeskitour.cz) </w:t>
            </w:r>
          </w:p>
          <w:p w:rsidR="0063108B" w:rsidRDefault="0063108B" w:rsidP="00554422">
            <w:pPr>
              <w:spacing w:before="9" w:line="100" w:lineRule="exact"/>
              <w:rPr>
                <w:sz w:val="11"/>
                <w:szCs w:val="11"/>
              </w:rPr>
            </w:pPr>
          </w:p>
          <w:p w:rsidR="0063108B" w:rsidRDefault="002B0228" w:rsidP="002B0228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>Uzávěrka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>přihlášek</w:t>
            </w:r>
            <w:proofErr w:type="spellEnd"/>
            <w:r w:rsidR="004F28C1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Únor</w:t>
            </w:r>
            <w:proofErr w:type="spellEnd"/>
            <w:r w:rsidR="004F28C1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20. 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,</w:t>
            </w:r>
            <w:r w:rsidR="00554422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2017-</w:t>
            </w:r>
            <w:r w:rsidR="00232440">
              <w:rPr>
                <w:rFonts w:ascii="Verdana" w:eastAsia="Verdana" w:hAnsi="Verdana" w:cs="Verdana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24.</w:t>
            </w:r>
            <w:r w:rsidR="00232440">
              <w:rPr>
                <w:rFonts w:ascii="Verdana" w:eastAsia="Verdana" w:hAnsi="Verdana" w:cs="Verdana"/>
                <w:b/>
                <w:color w:val="FF0000"/>
                <w:spacing w:val="-1"/>
                <w:sz w:val="18"/>
                <w:szCs w:val="18"/>
              </w:rPr>
              <w:t>00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h</w:t>
            </w:r>
          </w:p>
        </w:tc>
      </w:tr>
      <w:tr w:rsidR="0063108B" w:rsidTr="00554422">
        <w:trPr>
          <w:trHeight w:hRule="exact" w:val="518"/>
        </w:trPr>
        <w:tc>
          <w:tcPr>
            <w:tcW w:w="219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Startující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159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63108B" w:rsidRDefault="005175D1" w:rsidP="005175D1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Open pro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všechny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B72D8C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není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pod FIS</w:t>
            </w:r>
            <w:r w:rsidR="009F458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děti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do 15ti let,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dospělí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15+</w:t>
            </w:r>
          </w:p>
          <w:p w:rsidR="0063108B" w:rsidRDefault="0063108B" w:rsidP="002B0228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3108B" w:rsidTr="00554422">
        <w:trPr>
          <w:trHeight w:hRule="exact" w:val="1524"/>
        </w:trPr>
        <w:tc>
          <w:tcPr>
            <w:tcW w:w="219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6" w:line="120" w:lineRule="exact"/>
              <w:rPr>
                <w:sz w:val="13"/>
                <w:szCs w:val="13"/>
              </w:rPr>
            </w:pPr>
          </w:p>
          <w:p w:rsidR="0063108B" w:rsidRDefault="0063108B" w:rsidP="00554422">
            <w:pPr>
              <w:spacing w:line="200" w:lineRule="exact"/>
            </w:pPr>
          </w:p>
          <w:p w:rsidR="0063108B" w:rsidRDefault="0063108B" w:rsidP="00554422">
            <w:pPr>
              <w:spacing w:line="200" w:lineRule="exact"/>
            </w:pPr>
          </w:p>
          <w:p w:rsidR="0063108B" w:rsidRDefault="002B0228" w:rsidP="00554422">
            <w:pPr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Startovné</w:t>
            </w:r>
            <w:proofErr w:type="spellEnd"/>
            <w:r w:rsidR="00FE6010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závod</w:t>
            </w:r>
            <w:proofErr w:type="spellEnd"/>
          </w:p>
          <w:p w:rsidR="0063108B" w:rsidRDefault="0063108B" w:rsidP="00554422">
            <w:pPr>
              <w:spacing w:before="4" w:line="280" w:lineRule="exact"/>
              <w:rPr>
                <w:sz w:val="28"/>
                <w:szCs w:val="28"/>
              </w:rPr>
            </w:pPr>
          </w:p>
          <w:p w:rsidR="0063108B" w:rsidRDefault="002B0228" w:rsidP="002B0228">
            <w:pPr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Skipas</w:t>
            </w:r>
            <w:proofErr w:type="spellEnd"/>
            <w:r w:rsidR="00232440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den</w:t>
            </w:r>
          </w:p>
        </w:tc>
        <w:tc>
          <w:tcPr>
            <w:tcW w:w="23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5175D1" w:rsidP="00554422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Muži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ženy</w:t>
            </w:r>
            <w:proofErr w:type="spellEnd"/>
            <w:r w:rsidR="004F28C1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(</w:t>
            </w:r>
            <w:proofErr w:type="spellStart"/>
            <w:r w:rsidR="002B0228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nar</w:t>
            </w:r>
            <w:proofErr w:type="spellEnd"/>
            <w:r w:rsidR="002B0228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.</w:t>
            </w:r>
            <w:r w:rsidR="00232440">
              <w:rPr>
                <w:rFonts w:ascii="Verdana" w:eastAsia="Verdana" w:hAnsi="Verdana" w:cs="Verdana"/>
                <w:b/>
                <w:spacing w:val="-2"/>
                <w:position w:val="-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20</w:t>
            </w:r>
            <w:r w:rsidR="00232440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</w:rPr>
              <w:t>0</w:t>
            </w:r>
            <w:r w:rsidR="004F28C1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2</w:t>
            </w:r>
          </w:p>
          <w:p w:rsidR="0063108B" w:rsidRDefault="002B0228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dříve</w:t>
            </w:r>
            <w:proofErr w:type="spellEnd"/>
            <w:r w:rsidR="00232440"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</w:p>
          <w:p w:rsidR="00554422" w:rsidRDefault="00554422" w:rsidP="00554422">
            <w:pPr>
              <w:spacing w:before="2" w:line="500" w:lineRule="atLeast"/>
              <w:ind w:left="61" w:right="14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CZK</w:t>
            </w:r>
            <w:r w:rsidR="00FE6010">
              <w:rPr>
                <w:rFonts w:ascii="Verdana" w:eastAsia="Verdana" w:hAnsi="Verdana" w:cs="Verdana"/>
                <w:sz w:val="18"/>
                <w:szCs w:val="18"/>
              </w:rPr>
              <w:t xml:space="preserve"> 150</w:t>
            </w:r>
          </w:p>
          <w:p w:rsidR="0063108B" w:rsidRDefault="00554422" w:rsidP="00FE6010">
            <w:pPr>
              <w:spacing w:before="2" w:line="500" w:lineRule="atLeast"/>
              <w:ind w:left="61" w:right="14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CZK</w:t>
            </w:r>
            <w:r w:rsidR="00FE6010">
              <w:rPr>
                <w:rFonts w:ascii="Verdana" w:eastAsia="Verdana" w:hAnsi="Verdana" w:cs="Verdana"/>
                <w:sz w:val="18"/>
                <w:szCs w:val="18"/>
              </w:rPr>
              <w:t xml:space="preserve"> 280</w:t>
            </w:r>
          </w:p>
        </w:tc>
        <w:tc>
          <w:tcPr>
            <w:tcW w:w="2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Pr="004F28C1" w:rsidRDefault="002B0228" w:rsidP="00554422">
            <w:pPr>
              <w:spacing w:before="33"/>
              <w:ind w:left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Děti</w:t>
            </w:r>
            <w:proofErr w:type="spellEnd"/>
            <w:r w:rsidR="004F28C1" w:rsidRPr="004F28C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M/L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4F28C1" w:rsidRPr="004F28C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2002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="004F28C1" w:rsidRPr="004F28C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později</w:t>
            </w:r>
            <w:proofErr w:type="spellEnd"/>
            <w:r w:rsidR="004F28C1" w:rsidRPr="004F28C1"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</w:p>
          <w:p w:rsidR="0063108B" w:rsidRDefault="00554422" w:rsidP="00FE6010">
            <w:pPr>
              <w:spacing w:before="2" w:line="500" w:lineRule="atLeast"/>
              <w:ind w:left="60" w:right="194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CZK </w:t>
            </w:r>
            <w:r w:rsidR="00FE6010">
              <w:rPr>
                <w:rFonts w:ascii="Verdana" w:eastAsia="Verdana" w:hAnsi="Verdana" w:cs="Verdana"/>
                <w:sz w:val="18"/>
                <w:szCs w:val="18"/>
              </w:rPr>
              <w:t>100</w:t>
            </w:r>
          </w:p>
          <w:p w:rsidR="00FE6010" w:rsidRDefault="00FE6010" w:rsidP="00FE6010">
            <w:pPr>
              <w:spacing w:before="2" w:line="500" w:lineRule="atLeast"/>
              <w:ind w:left="60" w:right="194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CZK 280</w:t>
            </w:r>
          </w:p>
        </w:tc>
        <w:tc>
          <w:tcPr>
            <w:tcW w:w="19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554422">
        <w:trPr>
          <w:trHeight w:hRule="exact" w:val="274"/>
        </w:trPr>
        <w:tc>
          <w:tcPr>
            <w:tcW w:w="9357" w:type="dxa"/>
            <w:gridSpan w:val="8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554422">
        <w:trPr>
          <w:trHeight w:hRule="exact" w:val="289"/>
        </w:trPr>
        <w:tc>
          <w:tcPr>
            <w:tcW w:w="9357" w:type="dxa"/>
            <w:gridSpan w:val="8"/>
            <w:tcBorders>
              <w:top w:val="single" w:sz="13" w:space="0" w:color="000000"/>
              <w:left w:val="single" w:sz="22" w:space="0" w:color="C0C0C0"/>
              <w:bottom w:val="nil"/>
              <w:right w:val="single" w:sz="22" w:space="0" w:color="C0C0C0"/>
            </w:tcBorders>
            <w:shd w:val="clear" w:color="auto" w:fill="C0C0C0"/>
          </w:tcPr>
          <w:p w:rsidR="0063108B" w:rsidRDefault="002B0228" w:rsidP="002B0228">
            <w:pPr>
              <w:spacing w:line="200" w:lineRule="exact"/>
              <w:ind w:left="4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závodě</w:t>
            </w:r>
            <w:proofErr w:type="spellEnd"/>
          </w:p>
        </w:tc>
      </w:tr>
      <w:tr w:rsidR="0063108B" w:rsidTr="00554422">
        <w:trPr>
          <w:trHeight w:hRule="exact" w:val="281"/>
        </w:trPr>
        <w:tc>
          <w:tcPr>
            <w:tcW w:w="1844" w:type="dxa"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/>
        </w:tc>
        <w:tc>
          <w:tcPr>
            <w:tcW w:w="170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Kontakt</w:t>
            </w:r>
            <w:proofErr w:type="spellEnd"/>
          </w:p>
        </w:tc>
        <w:tc>
          <w:tcPr>
            <w:tcW w:w="278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32440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Website 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Email</w:t>
            </w:r>
          </w:p>
        </w:tc>
        <w:tc>
          <w:tcPr>
            <w:tcW w:w="161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Otevírací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doba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2B0228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Tel:</w:t>
            </w:r>
          </w:p>
        </w:tc>
      </w:tr>
      <w:tr w:rsidR="0063108B" w:rsidTr="00554422">
        <w:trPr>
          <w:trHeight w:hRule="exact" w:val="1320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75" w:lineRule="auto"/>
              <w:ind w:left="54" w:right="11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ubytování</w:t>
            </w:r>
            <w:proofErr w:type="spellEnd"/>
            <w:r w:rsidR="0023244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Skicentrum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Deš</w:t>
            </w:r>
            <w:r w:rsidR="002B5975">
              <w:rPr>
                <w:rFonts w:ascii="Verdana" w:eastAsia="Verdana" w:hAnsi="Verdana" w:cs="Verdana"/>
                <w:sz w:val="18"/>
                <w:szCs w:val="18"/>
              </w:rPr>
              <w:t>tné</w:t>
            </w:r>
            <w:proofErr w:type="spellEnd"/>
          </w:p>
          <w:p w:rsidR="002B5975" w:rsidRDefault="002B5975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C86C7D" w:rsidP="00554422">
            <w:pPr>
              <w:spacing w:line="276" w:lineRule="auto"/>
              <w:ind w:left="61" w:right="907"/>
              <w:rPr>
                <w:rFonts w:ascii="Verdana" w:eastAsia="Verdana" w:hAnsi="Verdana" w:cs="Verdana"/>
                <w:sz w:val="18"/>
                <w:szCs w:val="18"/>
              </w:rPr>
            </w:pPr>
            <w:hyperlink r:id="rId8" w:history="1">
              <w:r w:rsidR="00554422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http://www.destne.info/ubytovani/seznam/</w:t>
              </w:r>
            </w:hyperlink>
          </w:p>
          <w:p w:rsidR="00554422" w:rsidRDefault="00554422" w:rsidP="00554422">
            <w:pPr>
              <w:spacing w:line="276" w:lineRule="auto"/>
              <w:ind w:left="61" w:right="90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554422" w:rsidP="0055442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554422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 w:rsidRPr="00554422">
              <w:rPr>
                <w:rFonts w:ascii="Verdana" w:eastAsia="Verdana" w:hAnsi="Verdana" w:cs="Verdana"/>
                <w:sz w:val="18"/>
                <w:szCs w:val="18"/>
              </w:rPr>
              <w:t>+420 492 601 601</w:t>
            </w:r>
          </w:p>
        </w:tc>
      </w:tr>
      <w:tr w:rsidR="0063108B" w:rsidTr="00554422">
        <w:trPr>
          <w:trHeight w:hRule="exact" w:val="785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63108B" w:rsidRDefault="002B0228" w:rsidP="005175D1">
            <w:pPr>
              <w:spacing w:before="32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závodě</w:t>
            </w:r>
            <w:proofErr w:type="spellEnd"/>
            <w:r w:rsidR="005175D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2B5975" w:rsidP="00554422">
            <w:pPr>
              <w:spacing w:before="32"/>
              <w:ind w:left="6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Czech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freeski</w:t>
            </w:r>
            <w:proofErr w:type="spellEnd"/>
          </w:p>
          <w:p w:rsidR="00862004" w:rsidRDefault="00862004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Dalecký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C86C7D" w:rsidP="00554422">
            <w:pPr>
              <w:spacing w:line="275" w:lineRule="auto"/>
              <w:ind w:left="61" w:right="45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9" w:history="1">
              <w:r w:rsidR="00862004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www.czechfreeskitour</w:t>
              </w:r>
              <w:r w:rsidR="00862004" w:rsidRPr="00752C48">
                <w:rPr>
                  <w:rStyle w:val="Hypertextovodkaz"/>
                  <w:rFonts w:ascii="Verdana" w:eastAsia="Verdana" w:hAnsi="Verdana" w:cs="Verdana"/>
                  <w:spacing w:val="1"/>
                  <w:sz w:val="18"/>
                  <w:szCs w:val="18"/>
                </w:rPr>
                <w:t>.</w:t>
              </w:r>
              <w:r w:rsidR="00862004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cz</w:t>
              </w:r>
            </w:hyperlink>
          </w:p>
          <w:p w:rsidR="00862004" w:rsidRPr="00862004" w:rsidRDefault="00862004" w:rsidP="00554422">
            <w:pPr>
              <w:spacing w:line="275" w:lineRule="auto"/>
              <w:ind w:left="61" w:right="45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daleckyroman@seznam.cz</w:t>
            </w: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862004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24/7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63108B" w:rsidRDefault="00862004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+420739379003</w:t>
            </w:r>
          </w:p>
        </w:tc>
      </w:tr>
      <w:tr w:rsidR="0063108B" w:rsidTr="00554422">
        <w:trPr>
          <w:trHeight w:hRule="exact" w:val="281"/>
        </w:trPr>
        <w:tc>
          <w:tcPr>
            <w:tcW w:w="1844" w:type="dxa"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/>
        </w:tc>
        <w:tc>
          <w:tcPr>
            <w:tcW w:w="170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tabs>
                <w:tab w:val="center" w:pos="1413"/>
              </w:tabs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>
            <w:pPr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3108B" w:rsidTr="00554422">
        <w:trPr>
          <w:trHeight w:hRule="exact" w:val="1064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62004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Kancelář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závodu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registrace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212B1" w:rsidP="00554422">
            <w:pPr>
              <w:spacing w:before="33" w:line="276" w:lineRule="auto"/>
              <w:ind w:left="61" w:right="38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BAR </w:t>
            </w:r>
            <w:proofErr w:type="spellStart"/>
            <w:r w:rsidR="0086200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Dvojka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975" w:rsidRDefault="005175D1" w:rsidP="00554422">
            <w:pPr>
              <w:spacing w:line="275" w:lineRule="auto"/>
              <w:ind w:left="61" w:right="7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Sobota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8,00-10,00</w:t>
            </w:r>
          </w:p>
          <w:p w:rsidR="005175D1" w:rsidRDefault="005175D1" w:rsidP="00554422">
            <w:pPr>
              <w:spacing w:line="275" w:lineRule="auto"/>
              <w:ind w:left="61" w:right="7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Neděle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8,00 – 11,00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FE6010">
        <w:trPr>
          <w:trHeight w:hRule="exact" w:val="684"/>
        </w:trPr>
        <w:tc>
          <w:tcPr>
            <w:tcW w:w="1844" w:type="dxa"/>
            <w:tcBorders>
              <w:top w:val="single" w:sz="7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63108B" w:rsidRDefault="002B0228" w:rsidP="00554422">
            <w:pPr>
              <w:spacing w:line="275" w:lineRule="auto"/>
              <w:ind w:left="54" w:right="74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Lokalita</w:t>
            </w:r>
            <w:proofErr w:type="spellEnd"/>
            <w:r w:rsidR="0023244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63108B" w:rsidRDefault="002B0228" w:rsidP="00554422">
            <w:pPr>
              <w:spacing w:before="8" w:line="276" w:lineRule="auto"/>
              <w:ind w:left="61" w:right="111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Závodní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setup –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snowpark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Deštné</w:t>
            </w:r>
            <w:proofErr w:type="spellEnd"/>
          </w:p>
        </w:tc>
      </w:tr>
    </w:tbl>
    <w:p w:rsidR="0063108B" w:rsidRDefault="0063108B"/>
    <w:p w:rsidR="00FE6010" w:rsidRDefault="00FE6010"/>
    <w:p w:rsidR="00FE6010" w:rsidRDefault="00FE6010">
      <w:pPr>
        <w:sectPr w:rsidR="00FE60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2420" w:right="0" w:bottom="280" w:left="1240" w:header="247" w:footer="0" w:gutter="0"/>
          <w:cols w:space="708"/>
        </w:sectPr>
      </w:pPr>
    </w:p>
    <w:p w:rsidR="0063108B" w:rsidRDefault="0063108B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611"/>
        <w:gridCol w:w="1649"/>
        <w:gridCol w:w="2178"/>
        <w:gridCol w:w="2608"/>
      </w:tblGrid>
      <w:tr w:rsidR="0063108B">
        <w:trPr>
          <w:trHeight w:hRule="exact" w:val="296"/>
        </w:trPr>
        <w:tc>
          <w:tcPr>
            <w:tcW w:w="9556" w:type="dxa"/>
            <w:gridSpan w:val="5"/>
            <w:tcBorders>
              <w:top w:val="single" w:sz="13" w:space="0" w:color="000000"/>
              <w:left w:val="single" w:sz="22" w:space="0" w:color="BFBFBF"/>
              <w:bottom w:val="nil"/>
              <w:right w:val="single" w:sz="25" w:space="0" w:color="000000"/>
            </w:tcBorders>
            <w:shd w:val="clear" w:color="auto" w:fill="BFBFBF"/>
          </w:tcPr>
          <w:p w:rsidR="0063108B" w:rsidRDefault="002B0228">
            <w:pPr>
              <w:spacing w:line="200" w:lineRule="exact"/>
              <w:ind w:left="4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Harmonogram</w:t>
            </w:r>
            <w:proofErr w:type="spellEnd"/>
          </w:p>
        </w:tc>
      </w:tr>
      <w:tr w:rsidR="0063108B" w:rsidTr="0051409D">
        <w:trPr>
          <w:trHeight w:hRule="exact" w:val="289"/>
        </w:trPr>
        <w:tc>
          <w:tcPr>
            <w:tcW w:w="1510" w:type="dxa"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>
            <w:pPr>
              <w:spacing w:before="30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Den</w:t>
            </w:r>
          </w:p>
        </w:tc>
        <w:tc>
          <w:tcPr>
            <w:tcW w:w="16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3108B" w:rsidRDefault="002B0228">
            <w:pPr>
              <w:spacing w:before="30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Čas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/>
        </w:tc>
        <w:tc>
          <w:tcPr>
            <w:tcW w:w="21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>
            <w:pPr>
              <w:spacing w:before="30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Kategorie</w:t>
            </w:r>
            <w:proofErr w:type="spellEnd"/>
          </w:p>
        </w:tc>
        <w:tc>
          <w:tcPr>
            <w:tcW w:w="26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2B0228">
            <w:pPr>
              <w:spacing w:before="30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Místo</w:t>
            </w:r>
            <w:proofErr w:type="spellEnd"/>
          </w:p>
        </w:tc>
      </w:tr>
      <w:tr w:rsidR="0063108B" w:rsidTr="0051409D">
        <w:trPr>
          <w:trHeight w:hRule="exact" w:val="9537"/>
        </w:trPr>
        <w:tc>
          <w:tcPr>
            <w:tcW w:w="151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A5AB6">
            <w:pPr>
              <w:spacing w:line="275" w:lineRule="auto"/>
              <w:ind w:left="54" w:right="4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Sobota</w:t>
            </w:r>
            <w:proofErr w:type="spellEnd"/>
          </w:p>
          <w:p w:rsidR="0063108B" w:rsidRDefault="00232440">
            <w:pPr>
              <w:spacing w:before="1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6212B1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="006212B1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 w:rsidR="006212B1">
              <w:rPr>
                <w:rFonts w:ascii="Verdana" w:eastAsia="Verdana" w:hAnsi="Verdana" w:cs="Verdana"/>
                <w:sz w:val="18"/>
                <w:szCs w:val="18"/>
              </w:rPr>
              <w:t>17</w:t>
            </w:r>
          </w:p>
          <w:p w:rsidR="0063108B" w:rsidRDefault="00D90E14">
            <w:pPr>
              <w:spacing w:line="200" w:lineRule="exact"/>
            </w:pPr>
            <w:r>
              <w:t xml:space="preserve">1. </w:t>
            </w:r>
            <w:proofErr w:type="spellStart"/>
            <w:r>
              <w:t>závod</w:t>
            </w:r>
            <w:proofErr w:type="spellEnd"/>
            <w:r>
              <w:t xml:space="preserve"> ČP</w:t>
            </w: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before="11" w:line="240" w:lineRule="exact"/>
              <w:rPr>
                <w:sz w:val="24"/>
                <w:szCs w:val="24"/>
              </w:rPr>
            </w:pPr>
          </w:p>
          <w:p w:rsidR="006212B1" w:rsidRDefault="006212B1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212B1" w:rsidRDefault="006212B1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B5975" w:rsidRDefault="002B5975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B5975" w:rsidRDefault="002B5975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3108B" w:rsidRDefault="002A5AB6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Neděle</w:t>
            </w:r>
            <w:proofErr w:type="spellEnd"/>
          </w:p>
          <w:p w:rsidR="006212B1" w:rsidRDefault="006212B1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26.2.2017</w:t>
            </w:r>
          </w:p>
          <w:p w:rsidR="00D90E14" w:rsidRDefault="00D90E14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2.závod ČP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3108B" w:rsidRDefault="005175D1">
            <w:pPr>
              <w:spacing w:line="200" w:lineRule="exact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8.00-10.00</w:t>
            </w:r>
            <w:r w:rsidR="00232440"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h</w:t>
            </w: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232440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  <w:p w:rsidR="0063108B" w:rsidRDefault="00232440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09.50</w:t>
            </w:r>
          </w:p>
          <w:p w:rsidR="0063108B" w:rsidRDefault="0063108B">
            <w:pPr>
              <w:spacing w:before="5" w:line="280" w:lineRule="exact"/>
              <w:rPr>
                <w:sz w:val="28"/>
                <w:szCs w:val="28"/>
              </w:rPr>
            </w:pPr>
          </w:p>
          <w:p w:rsidR="0063108B" w:rsidRDefault="00232440">
            <w:pPr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63108B" w:rsidRDefault="00232440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63108B" w:rsidRDefault="00232440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63108B" w:rsidRDefault="00232440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63108B" w:rsidRDefault="00232440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63108B" w:rsidRDefault="00232440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63108B" w:rsidRDefault="00232440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63108B" w:rsidRDefault="00232440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30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63108B" w:rsidRDefault="00232440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63108B" w:rsidRDefault="00232440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63108B" w:rsidRDefault="0063108B">
            <w:pPr>
              <w:spacing w:before="6" w:line="120" w:lineRule="exact"/>
              <w:rPr>
                <w:sz w:val="13"/>
                <w:szCs w:val="13"/>
              </w:rPr>
            </w:pPr>
          </w:p>
          <w:p w:rsidR="0063108B" w:rsidRDefault="0063108B">
            <w:pPr>
              <w:spacing w:line="200" w:lineRule="exact"/>
            </w:pPr>
          </w:p>
          <w:p w:rsidR="005175D1" w:rsidRDefault="006212B1" w:rsidP="005175D1">
            <w:pPr>
              <w:spacing w:line="200" w:lineRule="exact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  <w:r w:rsidR="005175D1"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8.00-10.00h</w:t>
            </w: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  <w:p w:rsidR="005175D1" w:rsidRDefault="005175D1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09.50</w:t>
            </w:r>
          </w:p>
          <w:p w:rsidR="005175D1" w:rsidRDefault="005175D1" w:rsidP="005175D1">
            <w:pPr>
              <w:spacing w:before="5" w:line="280" w:lineRule="exact"/>
              <w:rPr>
                <w:sz w:val="28"/>
                <w:szCs w:val="28"/>
              </w:rPr>
            </w:pPr>
          </w:p>
          <w:p w:rsidR="005175D1" w:rsidRDefault="005175D1" w:rsidP="005175D1">
            <w:pPr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5175D1" w:rsidRDefault="005175D1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5175D1" w:rsidRDefault="005175D1" w:rsidP="005175D1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5175D1" w:rsidRDefault="005175D1" w:rsidP="005175D1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5175D1" w:rsidRDefault="005175D1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5175D1" w:rsidRDefault="005175D1" w:rsidP="005175D1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  <w:p w:rsidR="005175D1" w:rsidRDefault="005175D1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5175D1" w:rsidRDefault="005175D1" w:rsidP="005175D1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30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  <w:p w:rsidR="005175D1" w:rsidRDefault="005175D1" w:rsidP="005175D1">
            <w:pPr>
              <w:spacing w:before="33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45 –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5175D1" w:rsidRDefault="005175D1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  <w:p w:rsidR="0063108B" w:rsidRDefault="0063108B" w:rsidP="005175D1">
            <w:pPr>
              <w:spacing w:before="32"/>
              <w:ind w:left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2B0228">
            <w:pPr>
              <w:spacing w:line="200" w:lineRule="exact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Registra</w:t>
            </w:r>
            <w:r w:rsidR="005175D1"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ce</w:t>
            </w:r>
            <w:proofErr w:type="spellEnd"/>
          </w:p>
          <w:p w:rsidR="0063108B" w:rsidRDefault="0063108B">
            <w:pPr>
              <w:spacing w:before="8" w:line="180" w:lineRule="exact"/>
              <w:rPr>
                <w:sz w:val="18"/>
                <w:szCs w:val="18"/>
              </w:rPr>
            </w:pPr>
          </w:p>
          <w:p w:rsidR="0063108B" w:rsidRDefault="0063108B">
            <w:pPr>
              <w:spacing w:line="200" w:lineRule="exact"/>
            </w:pPr>
          </w:p>
          <w:p w:rsidR="005175D1" w:rsidRDefault="005175D1" w:rsidP="006212B1">
            <w:pPr>
              <w:spacing w:line="275" w:lineRule="auto"/>
              <w:ind w:right="326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3108B" w:rsidRDefault="00232440" w:rsidP="006212B1">
            <w:pPr>
              <w:spacing w:line="275" w:lineRule="auto"/>
              <w:ind w:right="32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Training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Riders Meeting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:rsidR="0063108B" w:rsidRDefault="00232440">
            <w:pPr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Warm-Up</w:t>
            </w:r>
          </w:p>
          <w:p w:rsidR="0063108B" w:rsidRDefault="00232440">
            <w:pPr>
              <w:spacing w:before="33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:rsidR="0063108B" w:rsidRDefault="005175D1">
            <w:pPr>
              <w:spacing w:before="32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Předání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cen</w:t>
            </w:r>
            <w:proofErr w:type="spellEnd"/>
          </w:p>
          <w:p w:rsidR="00862004" w:rsidRDefault="00862004">
            <w:pPr>
              <w:spacing w:before="32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Default="005175D1" w:rsidP="005175D1">
            <w:pPr>
              <w:spacing w:line="200" w:lineRule="exact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Registrace</w:t>
            </w:r>
            <w:proofErr w:type="spellEnd"/>
          </w:p>
          <w:p w:rsidR="005175D1" w:rsidRDefault="005175D1" w:rsidP="005175D1">
            <w:pPr>
              <w:spacing w:before="8" w:line="180" w:lineRule="exact"/>
              <w:rPr>
                <w:sz w:val="18"/>
                <w:szCs w:val="18"/>
              </w:rPr>
            </w:pP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spacing w:line="275" w:lineRule="auto"/>
              <w:ind w:right="326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Default="005175D1" w:rsidP="005175D1">
            <w:pPr>
              <w:spacing w:line="275" w:lineRule="auto"/>
              <w:ind w:right="32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Training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Riders Meeting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 Warm-Up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:rsidR="005175D1" w:rsidRDefault="005175D1" w:rsidP="005175D1">
            <w:pPr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Warm-Up</w:t>
            </w:r>
          </w:p>
          <w:p w:rsidR="005175D1" w:rsidRDefault="005175D1" w:rsidP="005175D1">
            <w:pPr>
              <w:spacing w:before="33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:rsidR="005175D1" w:rsidRDefault="005175D1" w:rsidP="005175D1">
            <w:pPr>
              <w:spacing w:before="32"/>
              <w:ind w:left="6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Předání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cen</w:t>
            </w:r>
            <w:proofErr w:type="spellEnd"/>
          </w:p>
          <w:p w:rsidR="00862004" w:rsidRDefault="00862004" w:rsidP="00862004">
            <w:pPr>
              <w:spacing w:before="32"/>
              <w:ind w:left="708" w:hanging="644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62004" w:rsidRDefault="00862004" w:rsidP="00862004">
            <w:pPr>
              <w:spacing w:before="32"/>
              <w:ind w:left="708" w:hanging="64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212B1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ALL</w:t>
            </w: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232440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All</w:t>
            </w:r>
          </w:p>
          <w:p w:rsidR="0063108B" w:rsidRDefault="00232440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All</w:t>
            </w:r>
          </w:p>
          <w:p w:rsidR="0063108B" w:rsidRDefault="0063108B">
            <w:pPr>
              <w:spacing w:before="5" w:line="280" w:lineRule="exact"/>
              <w:rPr>
                <w:sz w:val="28"/>
                <w:szCs w:val="28"/>
              </w:rPr>
            </w:pPr>
          </w:p>
          <w:p w:rsidR="0063108B" w:rsidRDefault="005175D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</w:p>
          <w:p w:rsidR="0063108B" w:rsidRDefault="005175D1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</w:p>
          <w:p w:rsidR="0063108B" w:rsidRDefault="005175D1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</w:p>
          <w:p w:rsidR="0063108B" w:rsidRDefault="005175D1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63108B" w:rsidRDefault="005175D1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5175D1" w:rsidRDefault="002A5AB6">
            <w:pPr>
              <w:spacing w:before="33" w:line="276" w:lineRule="auto"/>
              <w:ind w:left="61" w:right="56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  <w:r w:rsidR="00554422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  <w:r w:rsidR="0023244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Děti</w:t>
            </w:r>
            <w:proofErr w:type="spellEnd"/>
            <w:r w:rsidR="0055442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/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</w:p>
          <w:p w:rsidR="005175D1" w:rsidRDefault="00554422" w:rsidP="005175D1">
            <w:pPr>
              <w:spacing w:before="33" w:line="276" w:lineRule="auto"/>
              <w:ind w:right="5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  <w:r w:rsidR="00232440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</w:p>
          <w:p w:rsidR="0063108B" w:rsidRDefault="00232440" w:rsidP="005175D1">
            <w:pPr>
              <w:spacing w:before="33" w:line="276" w:lineRule="auto"/>
              <w:ind w:right="5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6212B1" w:rsidRDefault="00232440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All</w:t>
            </w:r>
          </w:p>
          <w:p w:rsidR="006212B1" w:rsidRPr="006212B1" w:rsidRDefault="006212B1" w:rsidP="006212B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Default="005175D1" w:rsidP="005175D1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position w:val="-1"/>
                <w:sz w:val="18"/>
                <w:szCs w:val="18"/>
              </w:rPr>
              <w:t>ALL</w:t>
            </w: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spacing w:line="200" w:lineRule="exact"/>
            </w:pPr>
          </w:p>
          <w:p w:rsidR="005175D1" w:rsidRDefault="005175D1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All</w:t>
            </w:r>
          </w:p>
          <w:p w:rsidR="005175D1" w:rsidRDefault="005175D1" w:rsidP="005175D1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All</w:t>
            </w:r>
          </w:p>
          <w:p w:rsidR="005175D1" w:rsidRDefault="005175D1" w:rsidP="005175D1">
            <w:pPr>
              <w:spacing w:before="5" w:line="280" w:lineRule="exact"/>
              <w:rPr>
                <w:sz w:val="28"/>
                <w:szCs w:val="28"/>
              </w:rPr>
            </w:pPr>
          </w:p>
          <w:p w:rsidR="005175D1" w:rsidRDefault="005175D1" w:rsidP="005175D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</w:p>
          <w:p w:rsidR="005175D1" w:rsidRDefault="005175D1" w:rsidP="005175D1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</w:p>
          <w:p w:rsidR="005175D1" w:rsidRDefault="005175D1" w:rsidP="005175D1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</w:p>
          <w:p w:rsidR="005175D1" w:rsidRDefault="005175D1" w:rsidP="005175D1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5175D1" w:rsidRDefault="005175D1" w:rsidP="005175D1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5175D1" w:rsidRDefault="005175D1" w:rsidP="005175D1">
            <w:pPr>
              <w:spacing w:before="33" w:line="276" w:lineRule="auto"/>
              <w:ind w:left="61" w:right="56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Děti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Děti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ženy</w:t>
            </w:r>
            <w:proofErr w:type="spellEnd"/>
          </w:p>
          <w:p w:rsidR="005175D1" w:rsidRDefault="005175D1" w:rsidP="005175D1">
            <w:pPr>
              <w:spacing w:before="33" w:line="276" w:lineRule="auto"/>
              <w:ind w:right="5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</w:p>
          <w:p w:rsidR="005175D1" w:rsidRDefault="005175D1" w:rsidP="005175D1">
            <w:pPr>
              <w:spacing w:before="33" w:line="276" w:lineRule="auto"/>
              <w:ind w:right="5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Muži</w:t>
            </w:r>
            <w:proofErr w:type="spellEnd"/>
          </w:p>
          <w:p w:rsidR="005175D1" w:rsidRDefault="005175D1" w:rsidP="005175D1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All</w:t>
            </w:r>
          </w:p>
          <w:p w:rsidR="006212B1" w:rsidRPr="006212B1" w:rsidRDefault="006212B1" w:rsidP="006212B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Pr="006212B1" w:rsidRDefault="006212B1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63108B" w:rsidRPr="006212B1" w:rsidRDefault="0063108B" w:rsidP="006212B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212B1" w:rsidP="006212B1">
            <w:pPr>
              <w:spacing w:before="33" w:line="276" w:lineRule="auto"/>
              <w:ind w:left="61" w:right="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BAR DVOJKA</w:t>
            </w:r>
            <w:r w:rsidR="0023244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6212B1" w:rsidRDefault="006212B1" w:rsidP="006212B1">
            <w:pPr>
              <w:spacing w:before="33" w:line="276" w:lineRule="auto"/>
              <w:ind w:left="61" w:right="23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before="11" w:line="260" w:lineRule="exact"/>
              <w:rPr>
                <w:sz w:val="26"/>
                <w:szCs w:val="26"/>
              </w:rPr>
            </w:pPr>
          </w:p>
          <w:p w:rsidR="006212B1" w:rsidRDefault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3108B" w:rsidRDefault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SNOWPARK </w:t>
            </w:r>
            <w:proofErr w:type="spellStart"/>
            <w:r w:rsidR="002A5AB6">
              <w:rPr>
                <w:rFonts w:ascii="Verdana" w:eastAsia="Verdana" w:hAnsi="Verdana" w:cs="Verdana"/>
                <w:sz w:val="18"/>
                <w:szCs w:val="18"/>
              </w:rPr>
              <w:t>Deštné</w:t>
            </w:r>
            <w:proofErr w:type="spellEnd"/>
          </w:p>
          <w:p w:rsidR="0063108B" w:rsidRDefault="00232440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Start</w:t>
            </w:r>
          </w:p>
          <w:p w:rsidR="0063108B" w:rsidRDefault="0063108B">
            <w:pPr>
              <w:spacing w:before="8" w:line="140" w:lineRule="exact"/>
              <w:rPr>
                <w:sz w:val="14"/>
                <w:szCs w:val="14"/>
              </w:rPr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3108B" w:rsidRDefault="0063108B">
            <w:pPr>
              <w:spacing w:line="200" w:lineRule="exact"/>
            </w:pPr>
          </w:p>
          <w:p w:rsidR="006212B1" w:rsidRDefault="006212B1" w:rsidP="005175D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BAR DVOJKA</w:t>
            </w:r>
          </w:p>
          <w:p w:rsidR="006212B1" w:rsidRDefault="006212B1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B5975" w:rsidRDefault="002B5975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B5975" w:rsidRDefault="002B5975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Default="005175D1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5175D1" w:rsidRDefault="005175D1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212B1" w:rsidRDefault="006212B1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SNOWPARK </w:t>
            </w:r>
            <w:proofErr w:type="spellStart"/>
            <w:r w:rsidR="002A5AB6">
              <w:rPr>
                <w:rFonts w:ascii="Verdana" w:eastAsia="Verdana" w:hAnsi="Verdana" w:cs="Verdana"/>
                <w:sz w:val="18"/>
                <w:szCs w:val="18"/>
              </w:rPr>
              <w:t>Deštné</w:t>
            </w:r>
            <w:proofErr w:type="spellEnd"/>
          </w:p>
          <w:p w:rsidR="006212B1" w:rsidRDefault="006212B1" w:rsidP="006212B1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Start</w:t>
            </w:r>
          </w:p>
          <w:p w:rsidR="006212B1" w:rsidRDefault="006212B1" w:rsidP="006212B1">
            <w:pPr>
              <w:spacing w:before="8" w:line="140" w:lineRule="exact"/>
              <w:rPr>
                <w:sz w:val="14"/>
                <w:szCs w:val="14"/>
              </w:rPr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spacing w:line="200" w:lineRule="exact"/>
            </w:pPr>
          </w:p>
          <w:p w:rsidR="006212B1" w:rsidRDefault="006212B1" w:rsidP="006212B1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3108B">
        <w:trPr>
          <w:trHeight w:hRule="exact" w:val="777"/>
        </w:trPr>
        <w:tc>
          <w:tcPr>
            <w:tcW w:w="9556" w:type="dxa"/>
            <w:gridSpan w:val="5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9F4587" w:rsidRDefault="002A5AB6">
            <w:pPr>
              <w:spacing w:before="7" w:line="276" w:lineRule="auto"/>
              <w:ind w:left="54" w:right="206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Tento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harmonogram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pouze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orientační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Aktuální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harmonogram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záleží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počtu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přihlášených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závodníků</w:t>
            </w:r>
            <w:proofErr w:type="spellEnd"/>
            <w:r w:rsidR="005175D1">
              <w:rPr>
                <w:rFonts w:ascii="Verdana" w:eastAsia="Verdana" w:hAnsi="Verdana" w:cs="Verdana"/>
                <w:sz w:val="18"/>
                <w:szCs w:val="18"/>
              </w:rPr>
              <w:t xml:space="preserve"> a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bude</w:t>
            </w:r>
            <w:proofErr w:type="spellEnd"/>
            <w:r w:rsidR="005175D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zveřejněn</w:t>
            </w:r>
            <w:proofErr w:type="spellEnd"/>
            <w:r w:rsidR="005175D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proofErr w:type="spellEnd"/>
            <w:r w:rsidR="005175D1">
              <w:rPr>
                <w:rFonts w:ascii="Verdana" w:eastAsia="Verdana" w:hAnsi="Verdana" w:cs="Verdana"/>
                <w:sz w:val="18"/>
                <w:szCs w:val="18"/>
              </w:rPr>
              <w:t xml:space="preserve"> riders </w:t>
            </w:r>
            <w:proofErr w:type="spellStart"/>
            <w:r w:rsidR="005175D1">
              <w:rPr>
                <w:rFonts w:ascii="Verdana" w:eastAsia="Verdana" w:hAnsi="Verdana" w:cs="Verdana"/>
                <w:sz w:val="18"/>
                <w:szCs w:val="18"/>
              </w:rPr>
              <w:t>meetingu</w:t>
            </w:r>
            <w:proofErr w:type="spellEnd"/>
            <w:r w:rsidR="005175D1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proofErr w:type="spellStart"/>
            <w:r w:rsidR="00B72D8C">
              <w:rPr>
                <w:rFonts w:ascii="Verdana" w:eastAsia="Verdana" w:hAnsi="Verdana" w:cs="Verdana"/>
                <w:sz w:val="18"/>
                <w:szCs w:val="18"/>
              </w:rPr>
              <w:t>Pátek</w:t>
            </w:r>
            <w:proofErr w:type="spellEnd"/>
            <w:r w:rsidR="00B72D8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72D8C">
              <w:rPr>
                <w:rFonts w:ascii="Verdana" w:eastAsia="Verdana" w:hAnsi="Verdana" w:cs="Verdana"/>
                <w:sz w:val="18"/>
                <w:szCs w:val="18"/>
              </w:rPr>
              <w:t>neoficiální</w:t>
            </w:r>
            <w:proofErr w:type="spellEnd"/>
            <w:r w:rsidR="00B72D8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72D8C">
              <w:rPr>
                <w:rFonts w:ascii="Verdana" w:eastAsia="Verdana" w:hAnsi="Verdana" w:cs="Verdana"/>
                <w:sz w:val="18"/>
                <w:szCs w:val="18"/>
              </w:rPr>
              <w:t>trénink</w:t>
            </w:r>
            <w:proofErr w:type="spellEnd"/>
            <w:r w:rsidR="00B72D8C">
              <w:rPr>
                <w:rFonts w:ascii="Verdana" w:eastAsia="Verdana" w:hAnsi="Verdana" w:cs="Verdana"/>
                <w:sz w:val="18"/>
                <w:szCs w:val="18"/>
              </w:rPr>
              <w:t xml:space="preserve"> 9,00 – 16,00</w:t>
            </w:r>
          </w:p>
          <w:p w:rsidR="009F4587" w:rsidRDefault="009F4587">
            <w:pPr>
              <w:spacing w:before="7" w:line="276" w:lineRule="auto"/>
              <w:ind w:left="54" w:right="206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3108B" w:rsidRDefault="002A5AB6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232440" w:rsidRDefault="002A5AB6">
      <w:r>
        <w:t xml:space="preserve"> </w:t>
      </w:r>
    </w:p>
    <w:sectPr w:rsidR="00232440">
      <w:pgSz w:w="11920" w:h="16840"/>
      <w:pgMar w:top="2420" w:right="0" w:bottom="280" w:left="1240" w:header="2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7D" w:rsidRDefault="00C86C7D">
      <w:r>
        <w:separator/>
      </w:r>
    </w:p>
  </w:endnote>
  <w:endnote w:type="continuationSeparator" w:id="0">
    <w:p w:rsidR="00C86C7D" w:rsidRDefault="00C8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83" w:rsidRDefault="003B5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C" w:rsidRDefault="00F71DAC">
    <w:pPr>
      <w:pStyle w:val="Zpat"/>
    </w:pPr>
    <w:r>
      <w:rPr>
        <w:noProof/>
        <w:lang w:val="cs-CZ" w:eastAsia="cs-CZ"/>
      </w:rPr>
      <w:drawing>
        <wp:inline distT="0" distB="0" distL="0" distR="0" wp14:anchorId="25D8ADB4" wp14:editId="048C97A1">
          <wp:extent cx="6037558" cy="409287"/>
          <wp:effectExtent l="19050" t="0" r="1292" b="0"/>
          <wp:docPr id="6" name="Obrázek 4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312" cy="41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DAC" w:rsidRDefault="00F71D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83" w:rsidRDefault="003B5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7D" w:rsidRDefault="00C86C7D">
      <w:r>
        <w:separator/>
      </w:r>
    </w:p>
  </w:footnote>
  <w:footnote w:type="continuationSeparator" w:id="0">
    <w:p w:rsidR="00C86C7D" w:rsidRDefault="00C8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83" w:rsidRDefault="003B5A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8B" w:rsidRDefault="003B5A83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280670</wp:posOffset>
          </wp:positionV>
          <wp:extent cx="942340" cy="885825"/>
          <wp:effectExtent l="0" t="0" r="0" b="9525"/>
          <wp:wrapThrough wrapText="bothSides">
            <wp:wrapPolygon edited="0">
              <wp:start x="0" y="0"/>
              <wp:lineTo x="0" y="21368"/>
              <wp:lineTo x="20960" y="21368"/>
              <wp:lineTo x="20960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2251075</wp:posOffset>
          </wp:positionH>
          <wp:positionV relativeFrom="paragraph">
            <wp:posOffset>-128270</wp:posOffset>
          </wp:positionV>
          <wp:extent cx="1295400" cy="1295400"/>
          <wp:effectExtent l="0" t="0" r="0" b="0"/>
          <wp:wrapThrough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vs0r3I_400x40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281305</wp:posOffset>
          </wp:positionV>
          <wp:extent cx="1800225" cy="630555"/>
          <wp:effectExtent l="0" t="0" r="9525" b="0"/>
          <wp:wrapTight wrapText="bothSides">
            <wp:wrapPolygon edited="0">
              <wp:start x="9371" y="0"/>
              <wp:lineTo x="4800" y="1958"/>
              <wp:lineTo x="4800" y="9136"/>
              <wp:lineTo x="7771" y="10441"/>
              <wp:lineTo x="0" y="13704"/>
              <wp:lineTo x="0" y="20882"/>
              <wp:lineTo x="21486" y="20882"/>
              <wp:lineTo x="21486" y="11746"/>
              <wp:lineTo x="15086" y="10441"/>
              <wp:lineTo x="17143" y="3915"/>
              <wp:lineTo x="17600" y="653"/>
              <wp:lineTo x="16457" y="0"/>
              <wp:lineTo x="937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i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83" w:rsidRDefault="003B5A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5C02"/>
    <w:multiLevelType w:val="multilevel"/>
    <w:tmpl w:val="FC2227B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108B"/>
    <w:rsid w:val="00232440"/>
    <w:rsid w:val="002A5AB6"/>
    <w:rsid w:val="002B0228"/>
    <w:rsid w:val="002B5975"/>
    <w:rsid w:val="003101B4"/>
    <w:rsid w:val="003B5A83"/>
    <w:rsid w:val="004F28C1"/>
    <w:rsid w:val="0051409D"/>
    <w:rsid w:val="005175D1"/>
    <w:rsid w:val="00544CA3"/>
    <w:rsid w:val="00554422"/>
    <w:rsid w:val="00575411"/>
    <w:rsid w:val="006212B1"/>
    <w:rsid w:val="0063108B"/>
    <w:rsid w:val="00722E4F"/>
    <w:rsid w:val="00862004"/>
    <w:rsid w:val="009F4587"/>
    <w:rsid w:val="00A174CF"/>
    <w:rsid w:val="00AD2ADF"/>
    <w:rsid w:val="00B72D8C"/>
    <w:rsid w:val="00BB7B18"/>
    <w:rsid w:val="00C86C7D"/>
    <w:rsid w:val="00D46B92"/>
    <w:rsid w:val="00D90E14"/>
    <w:rsid w:val="00DB1408"/>
    <w:rsid w:val="00F64380"/>
    <w:rsid w:val="00F71DAC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B4"/>
  </w:style>
  <w:style w:type="paragraph" w:styleId="Zpat">
    <w:name w:val="footer"/>
    <w:basedOn w:val="Normln"/>
    <w:link w:val="Zpat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B4"/>
  </w:style>
  <w:style w:type="character" w:styleId="Hypertextovodkaz">
    <w:name w:val="Hyperlink"/>
    <w:basedOn w:val="Standardnpsmoodstavce"/>
    <w:uiPriority w:val="99"/>
    <w:unhideWhenUsed/>
    <w:rsid w:val="00862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B4"/>
  </w:style>
  <w:style w:type="paragraph" w:styleId="Zpat">
    <w:name w:val="footer"/>
    <w:basedOn w:val="Normln"/>
    <w:link w:val="Zpat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B4"/>
  </w:style>
  <w:style w:type="character" w:styleId="Hypertextovodkaz">
    <w:name w:val="Hyperlink"/>
    <w:basedOn w:val="Standardnpsmoodstavce"/>
    <w:uiPriority w:val="99"/>
    <w:unhideWhenUsed/>
    <w:rsid w:val="00862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ne.info/ubytovani/sezna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echfreeskitour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10</cp:revision>
  <dcterms:created xsi:type="dcterms:W3CDTF">2016-11-18T10:46:00Z</dcterms:created>
  <dcterms:modified xsi:type="dcterms:W3CDTF">2017-01-16T11:07:00Z</dcterms:modified>
</cp:coreProperties>
</file>