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3.jpeg" ContentType="image/jpeg"/>
  <Override PartName="/word/media/image4.jpeg" ContentType="image/jpeg"/>
  <Override PartName="/word/media/image5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rPr>
          <w:sz w:val="24"/>
          <w:szCs w:val="24"/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Skicross Camp Bo</w:t>
      </w:r>
      <w:r>
        <w:rPr>
          <w:rFonts w:hAnsi="Helvetica" w:hint="default"/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Dar"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Datum: 1.3.-3.3.2017"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D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ji</w:t>
      </w:r>
      <w:r>
        <w:rPr>
          <w:rFonts w:hAnsi="Helvetica" w:hint="default"/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: Sjezdovka za Prahou ( Skicross tra</w:t>
      </w:r>
      <w:r>
        <w:rPr>
          <w:rFonts w:hAnsi="Helvetica" w:hint="default"/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a sjezdovky Neklid alpsk</w:t>
      </w:r>
      <w:r>
        <w:rPr>
          <w:rFonts w:hAnsi="Helvetica" w:hint="default"/>
          <w:sz w:val="24"/>
          <w:szCs w:val="24"/>
          <w:rtl w:val="0"/>
        </w:rPr>
        <w:t>á čá</w:t>
      </w:r>
      <w:r>
        <w:rPr>
          <w:sz w:val="24"/>
          <w:szCs w:val="24"/>
          <w:rtl w:val="0"/>
        </w:rPr>
        <w:t xml:space="preserve">st)"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Skicross Camp Bo</w:t>
      </w:r>
      <w:r>
        <w:rPr>
          <w:rFonts w:hAnsi="Helvetica" w:hint="default"/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Dar 2017"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Program:"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Rozvoj obecny</w:t>
      </w:r>
      <w:r>
        <w:rPr>
          <w:rFonts w:hAnsi="Helvetica" w:hint="default"/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ch ly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sky</w:t>
      </w:r>
      <w:r>
        <w:rPr>
          <w:rFonts w:hAnsi="Helvetica" w:hint="default"/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ch dovednost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ly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sk</w:t>
      </w:r>
      <w:r>
        <w:rPr>
          <w:rFonts w:hAnsi="Helvetica" w:hint="default"/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technika, specifika ly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sky</w:t>
      </w:r>
      <w:r>
        <w:rPr>
          <w:rFonts w:hAnsi="Helvetica" w:hint="default"/>
          <w:sz w:val="24"/>
          <w:szCs w:val="24"/>
          <w:rtl w:val="0"/>
        </w:rPr>
        <w:t>́</w:t>
      </w:r>
      <w:r>
        <w:rPr>
          <w:sz w:val="24"/>
          <w:szCs w:val="24"/>
          <w:rtl w:val="0"/>
          <w:lang w:val="en-US"/>
        </w:rPr>
        <w:t>ch technik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skicrossu, tr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nink a j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zda v trati, Camp povedou zku</w:t>
      </w:r>
      <w:r>
        <w:rPr>
          <w:rFonts w:hAnsi="Helvetica" w:hint="default"/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en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ly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</w:t>
      </w:r>
      <w:r>
        <w:rPr>
          <w:rFonts w:hAnsi="Helvetica" w:hint="default"/>
          <w:sz w:val="24"/>
          <w:szCs w:val="24"/>
          <w:rtl w:val="0"/>
        </w:rPr>
        <w:t>řš</w:t>
      </w:r>
      <w:r>
        <w:rPr>
          <w:sz w:val="24"/>
          <w:szCs w:val="24"/>
          <w:rtl w:val="0"/>
        </w:rPr>
        <w:t>t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fr-FR"/>
        </w:rPr>
        <w:t>a sx tren</w:t>
      </w:r>
      <w:r>
        <w:rPr>
          <w:rFonts w:hAnsi="Helvetica" w:hint="default"/>
          <w:sz w:val="24"/>
          <w:szCs w:val="24"/>
          <w:rtl w:val="0"/>
        </w:rPr>
        <w:t>éř</w:t>
      </w:r>
      <w:r>
        <w:rPr>
          <w:sz w:val="24"/>
          <w:szCs w:val="24"/>
          <w:rtl w:val="0"/>
        </w:rPr>
        <w:t>i.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Tr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nink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St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en-US"/>
        </w:rPr>
        <w:t>eda 13.00 - 15.30 are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 za Prahou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rFonts w:hAnsi="Helvetica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tvrtek a p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tek 10.00 - 11.30 a 14.00 - 15.30 are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 za Prahou nebo are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 Neklid.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Ve</w:t>
      </w:r>
      <w:r>
        <w:rPr>
          <w:rFonts w:hAnsi="Helvetica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it-IT"/>
        </w:rPr>
        <w:t>er pak rozbor videa na penzionu Sabrina (up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esn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na m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)!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Po campu navazuj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vody FIS z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vody sobota a ned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le a z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vody </w:t>
      </w:r>
      <w:r>
        <w:rPr>
          <w:rFonts w:hAnsi="Helvetica" w:hint="default"/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k</w:t>
      </w:r>
      <w:r>
        <w:rPr>
          <w:rFonts w:hAnsi="Helvetica" w:hint="default"/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 xml:space="preserve">a 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</w:t>
      </w:r>
      <w:r>
        <w:rPr>
          <w:rFonts w:hAnsi="Helvetica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ek, v p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tek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 xml:space="preserve">od 12.00 pak SUPERCROSS </w:t>
      </w:r>
      <w:r>
        <w:rPr>
          <w:rFonts w:hAnsi="Helvetica" w:hint="default"/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k</w:t>
      </w:r>
      <w:r>
        <w:rPr>
          <w:rFonts w:hAnsi="Helvetica" w:hint="default"/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 xml:space="preserve">a 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</w:t>
      </w:r>
      <w:r>
        <w:rPr>
          <w:rFonts w:hAnsi="Helvetica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ek podrobnosti na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www.supercross-klinovec.com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Poplatek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D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ti do 15 let (</w:t>
      </w:r>
      <w:r>
        <w:rPr>
          <w:rFonts w:hAnsi="Helvetica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lenov</w:t>
      </w:r>
      <w:r>
        <w:rPr>
          <w:rFonts w:hAnsi="Helvetica" w:hint="default"/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UAL SX) ZDARMA, D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ti do 15 let (ne</w:t>
      </w:r>
      <w:r>
        <w:rPr>
          <w:rFonts w:hAnsi="Helvetica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lenov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) 150,- K</w:t>
      </w:r>
      <w:r>
        <w:rPr>
          <w:rFonts w:hAnsi="Helvetica" w:hint="default"/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za tr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nink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nebo 500,- K</w:t>
      </w:r>
      <w:r>
        <w:rPr>
          <w:rFonts w:hAnsi="Helvetica" w:hint="default"/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za cely</w:t>
      </w:r>
      <w:r>
        <w:rPr>
          <w:rFonts w:hAnsi="Helvetica" w:hint="default"/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camp!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Z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vodn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ci s aktivn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FIS k</w:t>
      </w:r>
      <w:r>
        <w:rPr>
          <w:rFonts w:hAnsi="Helvetica" w:hint="default"/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de-DE"/>
        </w:rPr>
        <w:t>dem SX 150,- K</w:t>
      </w:r>
      <w:r>
        <w:rPr>
          <w:rFonts w:hAnsi="Helvetica" w:hint="default"/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za tr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nink nebo cely</w:t>
      </w:r>
      <w:r>
        <w:rPr>
          <w:rFonts w:hAnsi="Helvetica" w:hint="default"/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camp 500,- K</w:t>
      </w:r>
      <w:r>
        <w:rPr>
          <w:rFonts w:hAnsi="Helvetica" w:hint="default"/>
          <w:sz w:val="24"/>
          <w:szCs w:val="24"/>
          <w:rtl w:val="0"/>
        </w:rPr>
        <w:t>č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Z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vodn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ci bez aktivn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FIS k</w:t>
      </w:r>
      <w:r>
        <w:rPr>
          <w:rFonts w:hAnsi="Helvetica" w:hint="default"/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fr-FR"/>
        </w:rPr>
        <w:t xml:space="preserve">du SX </w:t>
      </w:r>
      <w:r>
        <w:rPr>
          <w:rFonts w:hAnsi="Helvetica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 Hobby 250,- K</w:t>
      </w:r>
      <w:r>
        <w:rPr>
          <w:rFonts w:hAnsi="Helvetica" w:hint="default"/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nebo za cely</w:t>
      </w:r>
      <w:r>
        <w:rPr>
          <w:rFonts w:hAnsi="Helvetica" w:hint="default"/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camp 1000,- K</w:t>
      </w:r>
      <w:r>
        <w:rPr>
          <w:rFonts w:hAnsi="Helvetica" w:hint="default"/>
          <w:sz w:val="24"/>
          <w:szCs w:val="24"/>
          <w:rtl w:val="0"/>
        </w:rPr>
        <w:t>č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Platba je mo</w:t>
      </w:r>
      <w:r>
        <w:rPr>
          <w:rFonts w:hAnsi="Helvetica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edem na </w:t>
      </w:r>
      <w:r>
        <w:rPr>
          <w:rFonts w:hAnsi="Helvetica" w:hint="default"/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et 172971276/0600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rFonts w:hAnsi="Helvetica" w:hint="default"/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astn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ci cel</w:t>
      </w:r>
      <w:r>
        <w:rPr>
          <w:rFonts w:hAnsi="Helvetica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  <w:lang w:val="pt-PT"/>
        </w:rPr>
        <w:t>ho campu maj</w:t>
      </w:r>
      <w:r>
        <w:rPr>
          <w:rFonts w:hAnsi="Helvetica" w:hint="default"/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 cen</w:t>
      </w:r>
      <w:r>
        <w:rPr>
          <w:rFonts w:hAnsi="Helvetica" w:hint="default"/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edn</w:t>
      </w:r>
      <w:r>
        <w:rPr>
          <w:rFonts w:hAnsi="Helvetica" w:hint="default"/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ku o SX, pravidlech, servisu, video rozbor a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zvy</w:t>
      </w:r>
      <w:r>
        <w:rPr>
          <w:rFonts w:hAnsi="Helvetica" w:hint="default"/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hodn</w:t>
      </w:r>
      <w:r>
        <w:rPr>
          <w:rFonts w:hAnsi="Helvetica" w:hint="default"/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ceny servisn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materi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lu. Pro </w:t>
      </w:r>
      <w:r>
        <w:rPr>
          <w:rFonts w:hAnsi="Helvetica" w:hint="default"/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astn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ky campu sleva ceny skipasu 20%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ihl</w:t>
      </w:r>
      <w:r>
        <w:rPr>
          <w:rFonts w:hAnsi="Helvetica" w:hint="default"/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ky a Info po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adatel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email: skicross-race@seznam.cz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Ubytov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ni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sz w:val="24"/>
          <w:szCs w:val="24"/>
          <w:rtl w:val="0"/>
        </w:rPr>
        <w:t>po</w:t>
      </w:r>
      <w:r>
        <w:rPr>
          <w:rFonts w:hAnsi="Helvetica" w:hint="default"/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adatel nezaji</w:t>
      </w:r>
      <w:r>
        <w:rPr>
          <w:rFonts w:hAnsi="Helvetica" w:hint="default"/>
          <w:sz w:val="24"/>
          <w:szCs w:val="24"/>
          <w:rtl w:val="0"/>
        </w:rPr>
        <w:t>šť</w:t>
      </w:r>
      <w:r>
        <w:rPr>
          <w:sz w:val="24"/>
          <w:szCs w:val="24"/>
          <w:rtl w:val="0"/>
        </w:rPr>
        <w:t>uje, informace, informace na www.booking.com/Bo</w:t>
      </w:r>
      <w:r>
        <w:rPr>
          <w:rFonts w:hAnsi="Helvetica" w:hint="default"/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-Dar/Ubytov</w:t>
      </w:r>
      <w:r>
        <w:rPr>
          <w:rFonts w:hAnsi="Helvetica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rFonts w:hAnsi="Helvetica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,"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4"/>
          <w:szCs w:val="24"/>
        </w:rPr>
      </w:pPr>
      <w:r>
        <w:rPr>
          <w:color w:val="00762b"/>
          <w:sz w:val="24"/>
          <w:szCs w:val="24"/>
          <w:u w:color="00762b"/>
          <w:rtl w:val="0"/>
        </w:rPr>
        <w:t>www.trivago.cz/Ubytov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á</w:t>
      </w:r>
      <w:r>
        <w:rPr>
          <w:color w:val="00762b"/>
          <w:sz w:val="24"/>
          <w:szCs w:val="24"/>
          <w:u w:color="00762b"/>
          <w:rtl w:val="0"/>
        </w:rPr>
        <w:t>n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í</w:t>
      </w:r>
      <w:r>
        <w:rPr>
          <w:color w:val="00762b"/>
          <w:sz w:val="24"/>
          <w:szCs w:val="24"/>
          <w:u w:color="00762b"/>
          <w:rtl w:val="0"/>
        </w:rPr>
        <w:t>/Bo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ží</w:t>
      </w:r>
      <w:r>
        <w:rPr>
          <w:color w:val="00762b"/>
          <w:sz w:val="24"/>
          <w:szCs w:val="24"/>
          <w:u w:color="00762b"/>
          <w:rtl w:val="0"/>
        </w:rPr>
        <w:t xml:space="preserve">Dar nebo 774997961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color w:val="00762b"/>
          <w:sz w:val="24"/>
          <w:szCs w:val="24"/>
          <w:u w:color="00762b"/>
        </w:rPr>
      </w:pPr>
      <w:r>
        <w:rPr>
          <w:color w:val="00762b"/>
          <w:sz w:val="24"/>
          <w:szCs w:val="24"/>
          <w:u w:color="00762b"/>
          <w:rtl w:val="0"/>
        </w:rPr>
        <w:t>Po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ř</w:t>
      </w:r>
      <w:r>
        <w:rPr>
          <w:color w:val="00762b"/>
          <w:sz w:val="24"/>
          <w:szCs w:val="24"/>
          <w:u w:color="00762b"/>
          <w:rtl w:val="0"/>
        </w:rPr>
        <w:t>adatel nebere zodpov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ě</w:t>
      </w:r>
      <w:r>
        <w:rPr>
          <w:color w:val="00762b"/>
          <w:sz w:val="24"/>
          <w:szCs w:val="24"/>
          <w:u w:color="00762b"/>
          <w:rtl w:val="0"/>
        </w:rPr>
        <w:t xml:space="preserve">dnost za 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ú</w:t>
      </w:r>
      <w:r>
        <w:rPr>
          <w:color w:val="00762b"/>
          <w:sz w:val="24"/>
          <w:szCs w:val="24"/>
          <w:u w:color="00762b"/>
          <w:rtl w:val="0"/>
        </w:rPr>
        <w:t>razy a ztr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á</w:t>
      </w:r>
      <w:r>
        <w:rPr>
          <w:color w:val="00762b"/>
          <w:sz w:val="24"/>
          <w:szCs w:val="24"/>
          <w:u w:color="00762b"/>
          <w:rtl w:val="0"/>
        </w:rPr>
        <w:t>ty materi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á</w:t>
      </w:r>
      <w:r>
        <w:rPr>
          <w:color w:val="00762b"/>
          <w:sz w:val="24"/>
          <w:szCs w:val="24"/>
          <w:u w:color="00762b"/>
          <w:rtl w:val="0"/>
        </w:rPr>
        <w:t>lu,z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á</w:t>
      </w:r>
      <w:r>
        <w:rPr>
          <w:color w:val="00762b"/>
          <w:sz w:val="24"/>
          <w:szCs w:val="24"/>
          <w:u w:color="00762b"/>
          <w:rtl w:val="0"/>
        </w:rPr>
        <w:t>vodn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í</w:t>
      </w:r>
      <w:r>
        <w:rPr>
          <w:color w:val="00762b"/>
          <w:sz w:val="24"/>
          <w:szCs w:val="24"/>
          <w:u w:color="00762b"/>
          <w:rtl w:val="0"/>
        </w:rPr>
        <w:t xml:space="preserve">ci se campu 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úč</w:t>
      </w:r>
      <w:r>
        <w:rPr>
          <w:color w:val="00762b"/>
          <w:sz w:val="24"/>
          <w:szCs w:val="24"/>
          <w:u w:color="00762b"/>
          <w:rtl w:val="0"/>
        </w:rPr>
        <w:t>astn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 xml:space="preserve">í </w:t>
      </w:r>
      <w:r>
        <w:rPr>
          <w:color w:val="00762b"/>
          <w:sz w:val="24"/>
          <w:szCs w:val="24"/>
          <w:u w:color="00762b"/>
          <w:rtl w:val="0"/>
        </w:rPr>
        <w:t>na vlastn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 xml:space="preserve">í </w:t>
      </w:r>
      <w:r>
        <w:rPr>
          <w:color w:val="00762b"/>
          <w:sz w:val="24"/>
          <w:szCs w:val="24"/>
          <w:u w:color="00762b"/>
          <w:rtl w:val="0"/>
        </w:rPr>
        <w:t>riziko.</w:t>
      </w:r>
      <w:r>
        <w:rPr>
          <w:sz w:val="24"/>
          <w:szCs w:val="24"/>
          <w:rtl w:val="0"/>
        </w:rPr>
        <w:t xml:space="preserve"> </w:t>
      </w:r>
      <w:r>
        <w:rPr>
          <w:color w:val="00762b"/>
          <w:sz w:val="24"/>
          <w:szCs w:val="24"/>
          <w:u w:color="00762b"/>
          <w:rtl w:val="0"/>
        </w:rPr>
        <w:t>Info na www.skicross.cz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</w:pPr>
      <w:r>
        <w:rPr>
          <w:color w:val="00762b"/>
          <w:sz w:val="24"/>
          <w:szCs w:val="24"/>
          <w:u w:color="00762b"/>
          <w:rtl w:val="0"/>
        </w:rPr>
        <w:t>Po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č</w:t>
      </w:r>
      <w:r>
        <w:rPr>
          <w:color w:val="00762b"/>
          <w:sz w:val="24"/>
          <w:szCs w:val="24"/>
          <w:u w:color="00762b"/>
          <w:rtl w:val="0"/>
        </w:rPr>
        <w:t xml:space="preserve">et 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úč</w:t>
      </w:r>
      <w:r>
        <w:rPr>
          <w:color w:val="00762b"/>
          <w:sz w:val="24"/>
          <w:szCs w:val="24"/>
          <w:u w:color="00762b"/>
          <w:rtl w:val="0"/>
        </w:rPr>
        <w:t>astn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í</w:t>
      </w:r>
      <w:r>
        <w:rPr>
          <w:color w:val="00762b"/>
          <w:sz w:val="24"/>
          <w:szCs w:val="24"/>
          <w:u w:color="00762b"/>
          <w:rtl w:val="0"/>
        </w:rPr>
        <w:t>k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 xml:space="preserve">ů </w:t>
      </w:r>
      <w:r>
        <w:rPr>
          <w:color w:val="00762b"/>
          <w:sz w:val="24"/>
          <w:szCs w:val="24"/>
          <w:u w:color="00762b"/>
          <w:rtl w:val="0"/>
        </w:rPr>
        <w:t>je omezen, proto je dobr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 xml:space="preserve">é </w:t>
      </w:r>
      <w:r>
        <w:rPr>
          <w:color w:val="00762b"/>
          <w:sz w:val="24"/>
          <w:szCs w:val="24"/>
          <w:u w:color="00762b"/>
          <w:rtl w:val="0"/>
        </w:rPr>
        <w:t>p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ř</w:t>
      </w:r>
      <w:r>
        <w:rPr>
          <w:color w:val="00762b"/>
          <w:sz w:val="24"/>
          <w:szCs w:val="24"/>
          <w:u w:color="00762b"/>
          <w:rtl w:val="0"/>
        </w:rPr>
        <w:t>ihl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á</w:t>
      </w:r>
      <w:r>
        <w:rPr>
          <w:color w:val="00762b"/>
          <w:sz w:val="24"/>
          <w:szCs w:val="24"/>
          <w:u w:color="00762b"/>
          <w:rtl w:val="0"/>
        </w:rPr>
        <w:t>sit se co nejd</w:t>
      </w:r>
      <w:r>
        <w:rPr>
          <w:rFonts w:hAnsi="Helvetica" w:hint="default"/>
          <w:color w:val="00762b"/>
          <w:sz w:val="24"/>
          <w:szCs w:val="24"/>
          <w:u w:color="00762b"/>
          <w:rtl w:val="0"/>
        </w:rPr>
        <w:t>ří</w:t>
      </w:r>
      <w:r>
        <w:rPr>
          <w:color w:val="00762b"/>
          <w:sz w:val="24"/>
          <w:szCs w:val="24"/>
          <w:u w:color="00762b"/>
          <w:rtl w:val="0"/>
        </w:rPr>
        <w:t>ve!!!!!!!!!!!!</w:t>
      </w:r>
      <w:r>
        <w:rPr>
          <w:color w:val="00762b"/>
          <w:sz w:val="24"/>
          <w:szCs w:val="24"/>
          <w:u w:color="00762b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841880</wp:posOffset>
            </wp:positionH>
            <wp:positionV relativeFrom="line">
              <wp:posOffset>271084</wp:posOffset>
            </wp:positionV>
            <wp:extent cx="1802390" cy="83202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KK LOGO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390" cy="8320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00762b"/>
          <w:sz w:val="24"/>
          <w:szCs w:val="24"/>
          <w:u w:color="00762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3481348</wp:posOffset>
            </wp:positionH>
            <wp:positionV relativeFrom="line">
              <wp:posOffset>190071</wp:posOffset>
            </wp:positionV>
            <wp:extent cx="1543684" cy="109143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Logo_KV2.jp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4" cy="1091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  <w:rPr>
        <w:color w:val="7f7f7f"/>
        <w:u w:color="7f7f7f"/>
      </w:rPr>
    </w:pPr>
    <w:r>
      <w:rPr>
        <w:color w:val="7f7f7f"/>
        <w:sz w:val="20"/>
        <w:szCs w:val="20"/>
        <w:u w:color="7f7f7f"/>
        <w:rtl w:val="0"/>
      </w:rPr>
      <w:drawing>
        <wp:inline distT="0" distB="0" distL="0" distR="0">
          <wp:extent cx="2238375" cy="491276"/>
          <wp:effectExtent l="0" t="0" r="0" b="0"/>
          <wp:docPr id="1073741829" name="officeArt object" descr="C:\NB HP 25112013\ago\Plocha\sx\2015\DIEL SPORT\logo_Diel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jpeg" descr="C:\NB HP 25112013\ago\Plocha\sx\2015\DIEL SPORT\logo_Diel_jpg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912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</w:t>
    </w:r>
    <w:r>
      <w:rPr>
        <w:sz w:val="20"/>
        <w:szCs w:val="20"/>
        <w:rtl w:val="0"/>
      </w:rPr>
      <w:drawing>
        <wp:inline distT="0" distB="0" distL="0" distR="0">
          <wp:extent cx="1628775" cy="651510"/>
          <wp:effectExtent l="0" t="0" r="0" b="0"/>
          <wp:docPr id="1073741830" name="officeArt object" descr="Výsledek obrázku pro logo alp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jpeg" descr="Výsledek obrázku pro logo alpina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51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   </w:t>
    </w:r>
    <w:r>
      <w:rPr>
        <w:sz w:val="20"/>
        <w:szCs w:val="20"/>
        <w:rtl w:val="0"/>
      </w:rPr>
      <w:drawing>
        <wp:inline distT="0" distB="0" distL="0" distR="0">
          <wp:extent cx="1495425" cy="540719"/>
          <wp:effectExtent l="0" t="0" r="0" b="0"/>
          <wp:docPr id="1073741831" name="officeArt object" descr="http://logonoid.com/images/swix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3.jpeg" descr="http://logonoid.com/images/swix-logo.jp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5407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   </w:t>
    </w:r>
  </w:p>
  <w:p>
    <w:pPr>
      <w:pStyle w:val="footer"/>
      <w:tabs>
        <w:tab w:val="right" w:pos="9046"/>
        <w:tab w:val="clear" w:pos="9072"/>
      </w:tabs>
      <w:rPr>
        <w:color w:val="7f7f7f"/>
        <w:u w:color="7f7f7f"/>
      </w:rPr>
    </w:pPr>
  </w:p>
  <w:p>
    <w:pPr>
      <w:pStyle w:val="footer"/>
      <w:tabs>
        <w:tab w:val="right" w:pos="9046"/>
        <w:tab w:val="clear" w:pos="9072"/>
      </w:tabs>
    </w:pPr>
    <w:r>
      <w:rPr>
        <w:color w:val="7f7f7f"/>
        <w:sz w:val="20"/>
        <w:szCs w:val="20"/>
        <w:u w:color="7f7f7f"/>
        <w:rtl w:val="0"/>
      </w:rP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</w:pPr>
    <w:r>
      <w:rPr>
        <w:sz w:val="20"/>
        <w:szCs w:val="20"/>
        <w:rtl w:val="0"/>
      </w:rPr>
      <w:drawing>
        <wp:inline distT="0" distB="0" distL="0" distR="0">
          <wp:extent cx="1323975" cy="60960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096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</w:t>
    </w:r>
    <w:r>
      <w:rPr>
        <w:sz w:val="20"/>
        <w:szCs w:val="20"/>
        <w:rtl w:val="0"/>
      </w:rPr>
      <w:drawing>
        <wp:inline distT="0" distB="0" distL="0" distR="0">
          <wp:extent cx="1524000" cy="47549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75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      </w:t>
    </w:r>
    <w:r>
      <w:rPr>
        <w:sz w:val="20"/>
        <w:szCs w:val="20"/>
        <w:rtl w:val="0"/>
      </w:rPr>
      <w:drawing>
        <wp:inline distT="0" distB="0" distL="0" distR="0">
          <wp:extent cx="885825" cy="621401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21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            </w:t>
    </w:r>
    <w:r>
      <w:rPr>
        <w:sz w:val="20"/>
        <w:szCs w:val="20"/>
        <w:rtl w:val="0"/>
      </w:rPr>
      <w:drawing>
        <wp:inline distT="0" distB="0" distL="0" distR="0">
          <wp:extent cx="432212" cy="470161"/>
          <wp:effectExtent l="0" t="0" r="0" b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5.png"/>
                  <pic:cNvPicPr/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12" cy="470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  <w:tab/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